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D4F" w:rsidRPr="008F4252" w:rsidRDefault="00A27D4F" w:rsidP="00A27D4F">
      <w:pPr>
        <w:jc w:val="center"/>
      </w:pPr>
      <w:r w:rsidRPr="008F4252">
        <w:rPr>
          <w:b/>
        </w:rPr>
        <w:t>ДОКУМЕНТАЦИЯ ОБ ОТКРЫТОМ АУКЦИОНЕ</w:t>
      </w:r>
    </w:p>
    <w:p w:rsidR="00A27D4F" w:rsidRDefault="00A27D4F" w:rsidP="00A27D4F">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по продаже права на заключение договора аренд</w:t>
      </w:r>
      <w:r>
        <w:rPr>
          <w:rFonts w:ascii="Times New Roman" w:hAnsi="Times New Roman"/>
          <w:b w:val="0"/>
          <w:sz w:val="24"/>
          <w:szCs w:val="24"/>
        </w:rPr>
        <w:t>ы земельного участка по адресу:</w:t>
      </w:r>
    </w:p>
    <w:p w:rsidR="00A27D4F" w:rsidRDefault="00A27D4F" w:rsidP="00A27D4F">
      <w:pPr>
        <w:pStyle w:val="ConsTitle"/>
        <w:widowControl/>
        <w:spacing w:line="192" w:lineRule="auto"/>
        <w:ind w:right="0"/>
        <w:jc w:val="center"/>
        <w:rPr>
          <w:rFonts w:ascii="Times New Roman" w:hAnsi="Times New Roman"/>
          <w:b w:val="0"/>
          <w:sz w:val="24"/>
          <w:szCs w:val="24"/>
        </w:rPr>
      </w:pPr>
      <w:proofErr w:type="spellStart"/>
      <w:r>
        <w:rPr>
          <w:rFonts w:ascii="Times New Roman" w:hAnsi="Times New Roman"/>
          <w:b w:val="0"/>
          <w:sz w:val="24"/>
          <w:szCs w:val="24"/>
        </w:rPr>
        <w:t>мкр</w:t>
      </w:r>
      <w:proofErr w:type="spellEnd"/>
      <w:r>
        <w:rPr>
          <w:rFonts w:ascii="Times New Roman" w:hAnsi="Times New Roman"/>
          <w:b w:val="0"/>
          <w:sz w:val="24"/>
          <w:szCs w:val="24"/>
        </w:rPr>
        <w:t>. Солнечный</w:t>
      </w:r>
    </w:p>
    <w:p w:rsidR="00A27D4F" w:rsidRDefault="00A27D4F" w:rsidP="00A27D4F">
      <w:pPr>
        <w:pStyle w:val="ConsTitle"/>
        <w:widowControl/>
        <w:spacing w:line="192" w:lineRule="auto"/>
        <w:ind w:right="0"/>
        <w:jc w:val="center"/>
        <w:rPr>
          <w:rFonts w:ascii="Times New Roman" w:hAnsi="Times New Roman"/>
          <w:b w:val="0"/>
          <w:sz w:val="24"/>
          <w:szCs w:val="24"/>
        </w:rPr>
      </w:pPr>
    </w:p>
    <w:p w:rsidR="00A27D4F" w:rsidRPr="00C52E4B" w:rsidRDefault="00A27D4F" w:rsidP="00A27D4F">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A27D4F" w:rsidRDefault="00A27D4F" w:rsidP="00A27D4F">
      <w:pPr>
        <w:pStyle w:val="ConsTitle"/>
        <w:widowControl/>
        <w:spacing w:line="192" w:lineRule="auto"/>
        <w:ind w:right="0"/>
        <w:jc w:val="center"/>
        <w:rPr>
          <w:rFonts w:ascii="Times New Roman" w:hAnsi="Times New Roman"/>
          <w:b w:val="0"/>
          <w:sz w:val="24"/>
          <w:szCs w:val="24"/>
        </w:rPr>
      </w:pPr>
    </w:p>
    <w:p w:rsidR="00A27D4F" w:rsidRPr="00AA7311" w:rsidRDefault="00A27D4F" w:rsidP="00A27D4F">
      <w:pPr>
        <w:pStyle w:val="ConsNormal"/>
        <w:widowControl/>
        <w:ind w:right="0" w:firstLine="709"/>
        <w:jc w:val="both"/>
        <w:rPr>
          <w:rFonts w:ascii="Times New Roman" w:hAnsi="Times New Roman"/>
          <w:sz w:val="24"/>
          <w:szCs w:val="24"/>
        </w:rPr>
      </w:pPr>
      <w:r w:rsidRPr="00AA7311">
        <w:rPr>
          <w:rFonts w:ascii="Times New Roman" w:hAnsi="Times New Roman"/>
          <w:sz w:val="24"/>
          <w:szCs w:val="24"/>
        </w:rPr>
        <w:t>Право на заключение договора аренды земельного участка с кадастровым номером 24:50:0</w:t>
      </w:r>
      <w:r>
        <w:rPr>
          <w:rFonts w:ascii="Times New Roman" w:hAnsi="Times New Roman"/>
          <w:sz w:val="24"/>
          <w:szCs w:val="24"/>
        </w:rPr>
        <w:t>4</w:t>
      </w:r>
      <w:r w:rsidRPr="00AA7311">
        <w:rPr>
          <w:rFonts w:ascii="Times New Roman" w:hAnsi="Times New Roman"/>
          <w:sz w:val="24"/>
          <w:szCs w:val="24"/>
        </w:rPr>
        <w:t>00</w:t>
      </w:r>
      <w:r>
        <w:rPr>
          <w:rFonts w:ascii="Times New Roman" w:hAnsi="Times New Roman"/>
          <w:sz w:val="24"/>
          <w:szCs w:val="24"/>
        </w:rPr>
        <w:t>015</w:t>
      </w:r>
      <w:r w:rsidRPr="00AA7311">
        <w:rPr>
          <w:rFonts w:ascii="Times New Roman" w:hAnsi="Times New Roman"/>
          <w:sz w:val="24"/>
          <w:szCs w:val="24"/>
        </w:rPr>
        <w:t>:</w:t>
      </w:r>
      <w:r>
        <w:rPr>
          <w:rFonts w:ascii="Times New Roman" w:hAnsi="Times New Roman"/>
          <w:sz w:val="24"/>
          <w:szCs w:val="24"/>
        </w:rPr>
        <w:t>2519</w:t>
      </w:r>
      <w:r w:rsidRPr="00AA7311">
        <w:rPr>
          <w:rFonts w:ascii="Times New Roman" w:hAnsi="Times New Roman"/>
          <w:sz w:val="24"/>
          <w:szCs w:val="24"/>
        </w:rPr>
        <w:t xml:space="preserve">, расположенного по адресу: </w:t>
      </w:r>
      <w:proofErr w:type="gramStart"/>
      <w:r w:rsidRPr="00AA7311">
        <w:rPr>
          <w:rFonts w:ascii="Times New Roman" w:hAnsi="Times New Roman"/>
          <w:sz w:val="24"/>
          <w:szCs w:val="24"/>
        </w:rPr>
        <w:t>г</w:t>
      </w:r>
      <w:proofErr w:type="gramEnd"/>
      <w:r w:rsidRPr="00AA7311">
        <w:rPr>
          <w:rFonts w:ascii="Times New Roman" w:hAnsi="Times New Roman"/>
          <w:sz w:val="24"/>
          <w:szCs w:val="24"/>
        </w:rPr>
        <w:t xml:space="preserve">. Красноярск, </w:t>
      </w:r>
      <w:proofErr w:type="spellStart"/>
      <w:r>
        <w:rPr>
          <w:rFonts w:ascii="Times New Roman" w:hAnsi="Times New Roman"/>
          <w:sz w:val="24"/>
          <w:szCs w:val="24"/>
        </w:rPr>
        <w:t>мкр</w:t>
      </w:r>
      <w:proofErr w:type="spellEnd"/>
      <w:r>
        <w:rPr>
          <w:rFonts w:ascii="Times New Roman" w:hAnsi="Times New Roman"/>
          <w:sz w:val="24"/>
          <w:szCs w:val="24"/>
        </w:rPr>
        <w:t xml:space="preserve">. </w:t>
      </w:r>
      <w:proofErr w:type="gramStart"/>
      <w:r>
        <w:rPr>
          <w:rFonts w:ascii="Times New Roman" w:hAnsi="Times New Roman"/>
          <w:sz w:val="24"/>
          <w:szCs w:val="24"/>
        </w:rPr>
        <w:t>Солнечный</w:t>
      </w:r>
      <w:proofErr w:type="gramEnd"/>
      <w:r w:rsidRPr="00AA7311">
        <w:rPr>
          <w:rFonts w:ascii="Times New Roman" w:hAnsi="Times New Roman"/>
          <w:sz w:val="24"/>
          <w:szCs w:val="24"/>
        </w:rPr>
        <w:t>, предназначенного для строительства</w:t>
      </w:r>
      <w:r>
        <w:rPr>
          <w:rFonts w:ascii="Times New Roman" w:hAnsi="Times New Roman"/>
          <w:sz w:val="24"/>
          <w:szCs w:val="24"/>
        </w:rPr>
        <w:t xml:space="preserve"> административных объектов, финансово-кредитных организаций, издательств, объектов торговли (кроме открытых и оптовых рынков продовольственных и промышленных товаров), общественного питания, а также иных объектов делового назначения, предпринимательской деятельности</w:t>
      </w:r>
      <w:r w:rsidRPr="00AA7311">
        <w:rPr>
          <w:rFonts w:ascii="Times New Roman" w:hAnsi="Times New Roman"/>
          <w:sz w:val="24"/>
          <w:szCs w:val="24"/>
        </w:rPr>
        <w:t>.</w:t>
      </w:r>
    </w:p>
    <w:p w:rsidR="00A27D4F" w:rsidRPr="00C2088E" w:rsidRDefault="00A27D4F" w:rsidP="00A27D4F">
      <w:pPr>
        <w:pStyle w:val="a7"/>
        <w:spacing w:after="0"/>
        <w:ind w:right="-2" w:firstLine="709"/>
        <w:jc w:val="both"/>
        <w:rPr>
          <w:sz w:val="28"/>
          <w:szCs w:val="28"/>
        </w:rPr>
      </w:pPr>
      <w:r w:rsidRPr="0055766B">
        <w:t>Общая площадь предполагаемого</w:t>
      </w:r>
      <w:r w:rsidRPr="008E12A9">
        <w:t xml:space="preserve"> к строительству</w:t>
      </w:r>
      <w:r>
        <w:t xml:space="preserve"> земельного участка составляет 23 403 </w:t>
      </w:r>
      <w:r w:rsidRPr="008E12A9">
        <w:t>кв.м</w:t>
      </w:r>
      <w:r>
        <w:t>.</w:t>
      </w:r>
      <w:r w:rsidRPr="008E12A9">
        <w:t xml:space="preserve">, </w:t>
      </w:r>
      <w:r w:rsidRPr="00320911">
        <w:t>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w:t>
      </w:r>
      <w:r>
        <w:t>м застройки.</w:t>
      </w:r>
    </w:p>
    <w:p w:rsidR="00A27D4F" w:rsidRDefault="00A27D4F" w:rsidP="00A27D4F">
      <w:pPr>
        <w:tabs>
          <w:tab w:val="left" w:pos="12155"/>
        </w:tabs>
        <w:ind w:firstLine="709"/>
        <w:jc w:val="both"/>
      </w:pPr>
      <w:r w:rsidRPr="008F4252">
        <w:t>Земельный участок ограничен</w:t>
      </w:r>
      <w:r>
        <w:t xml:space="preserve">: </w:t>
      </w:r>
      <w:r w:rsidRPr="0021126A">
        <w:t xml:space="preserve">с </w:t>
      </w:r>
      <w:r>
        <w:t>севера</w:t>
      </w:r>
      <w:r w:rsidRPr="0021126A">
        <w:t xml:space="preserve"> –</w:t>
      </w:r>
      <w:r>
        <w:t xml:space="preserve"> смежным земельным участком, с запада – внутриквартальным проездом, с востока и юга – землями общего пользования</w:t>
      </w:r>
      <w:r w:rsidRPr="0021126A">
        <w:t xml:space="preserve">. </w:t>
      </w:r>
      <w:r w:rsidRPr="00D90149">
        <w:t xml:space="preserve">Обременения земельного участка: </w:t>
      </w:r>
      <w:r>
        <w:t>охранная зона инженерных сетей – 2 853 кв. м</w:t>
      </w:r>
      <w:r w:rsidRPr="000163EB">
        <w:t>.</w:t>
      </w:r>
      <w:r w:rsidRPr="008302C6">
        <w:t xml:space="preserve"> </w:t>
      </w:r>
      <w:r w:rsidRPr="00D61531">
        <w:t>Границы земельного участка не установлены на местности.</w:t>
      </w:r>
    </w:p>
    <w:p w:rsidR="00A27D4F" w:rsidRPr="008E12A9" w:rsidRDefault="00A27D4F" w:rsidP="00A27D4F">
      <w:pPr>
        <w:tabs>
          <w:tab w:val="left" w:pos="12155"/>
        </w:tabs>
        <w:ind w:firstLine="709"/>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r>
        <w:t xml:space="preserve"> </w:t>
      </w:r>
    </w:p>
    <w:p w:rsidR="00A27D4F" w:rsidRPr="008E12A9" w:rsidRDefault="00A27D4F" w:rsidP="00A27D4F">
      <w:pPr>
        <w:autoSpaceDE w:val="0"/>
        <w:autoSpaceDN w:val="0"/>
        <w:adjustRightInd w:val="0"/>
        <w:ind w:firstLine="540"/>
        <w:jc w:val="both"/>
      </w:pPr>
      <w:r w:rsidRPr="008E12A9">
        <w:t xml:space="preserve">Земельный участок в системе зонирования находится в зоне </w:t>
      </w:r>
      <w:r>
        <w:t>делового, общественного и коммерческого назначения</w:t>
      </w:r>
      <w:r w:rsidRPr="008E12A9">
        <w:t xml:space="preserve"> (</w:t>
      </w:r>
      <w:r>
        <w:t>ОД</w:t>
      </w:r>
      <w:r w:rsidRPr="008E12A9">
        <w:t>.</w:t>
      </w:r>
      <w:r>
        <w:t>1</w:t>
      </w:r>
      <w:r w:rsidRPr="008E12A9">
        <w:t>)</w:t>
      </w:r>
      <w:r>
        <w:t>, с наложением зоны с особыми условиями использования территорий: охранной зоны инженерных сетей</w:t>
      </w:r>
      <w:r w:rsidRPr="00EC44EA">
        <w:t>.</w:t>
      </w:r>
      <w:r w:rsidRPr="008E12A9">
        <w:t xml:space="preserve"> Список ограничений по использованию и обременений обязательствами: </w:t>
      </w:r>
      <w:r>
        <w:t>И</w:t>
      </w:r>
      <w:r w:rsidRPr="008E12A9">
        <w:t xml:space="preserve">спользовать </w:t>
      </w:r>
      <w:r>
        <w:t>у</w:t>
      </w:r>
      <w:r w:rsidRPr="008E12A9">
        <w:t>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A27D4F" w:rsidRPr="008E12A9" w:rsidRDefault="00A27D4F" w:rsidP="00A27D4F">
      <w:pPr>
        <w:autoSpaceDE w:val="0"/>
        <w:autoSpaceDN w:val="0"/>
        <w:adjustRightInd w:val="0"/>
        <w:ind w:firstLine="540"/>
        <w:jc w:val="both"/>
      </w:pPr>
      <w:r w:rsidRPr="008E12A9">
        <w:t xml:space="preserve">Разрешенное использование: размещение объектов </w:t>
      </w:r>
      <w:r>
        <w:t>делового назначения, предпринимательской деятельности, культуры.</w:t>
      </w:r>
    </w:p>
    <w:p w:rsidR="00A27D4F" w:rsidRPr="00710A08" w:rsidRDefault="00A27D4F" w:rsidP="00A27D4F">
      <w:pPr>
        <w:autoSpaceDE w:val="0"/>
        <w:autoSpaceDN w:val="0"/>
        <w:adjustRightInd w:val="0"/>
        <w:ind w:firstLine="709"/>
        <w:jc w:val="both"/>
      </w:pPr>
      <w:r w:rsidRPr="00F91FF5">
        <w:t>В зоне делового, общественного и коммерческого назначения (ОД.1) параметры разрешенного строительства не установлены</w:t>
      </w:r>
      <w:r w:rsidRPr="008E12A9">
        <w:t>.</w:t>
      </w:r>
    </w:p>
    <w:p w:rsidR="00A27D4F" w:rsidRDefault="00A27D4F" w:rsidP="00A27D4F">
      <w:pPr>
        <w:pStyle w:val="a3"/>
        <w:ind w:firstLine="709"/>
      </w:pPr>
      <w:r w:rsidRPr="00F74266">
        <w:t xml:space="preserve">Технические условия подключения объекта к сетям инженерно-технического обеспечения и информация о плате за подключение: </w:t>
      </w:r>
    </w:p>
    <w:p w:rsidR="00A27D4F" w:rsidRPr="00C132A1" w:rsidRDefault="00A27D4F" w:rsidP="00A27D4F">
      <w:pPr>
        <w:tabs>
          <w:tab w:val="left" w:pos="12155"/>
        </w:tabs>
        <w:ind w:firstLine="561"/>
        <w:jc w:val="both"/>
      </w:pPr>
      <w:r w:rsidRPr="00C132A1">
        <w:t>- На водоснабжение и водоотведе</w:t>
      </w:r>
      <w:r>
        <w:t>ние, выданные ООО «</w:t>
      </w:r>
      <w:proofErr w:type="spellStart"/>
      <w:r>
        <w:t>КрасКом</w:t>
      </w:r>
      <w:proofErr w:type="spellEnd"/>
      <w:r>
        <w:t xml:space="preserve">» от </w:t>
      </w:r>
      <w:r w:rsidRPr="00C132A1">
        <w:t>0</w:t>
      </w:r>
      <w:r>
        <w:t>9</w:t>
      </w:r>
      <w:r w:rsidRPr="00C132A1">
        <w:t>.07.2014 № КЦО-14/242</w:t>
      </w:r>
      <w:r>
        <w:t>31</w:t>
      </w:r>
    </w:p>
    <w:p w:rsidR="00A27D4F" w:rsidRPr="00C132A1" w:rsidRDefault="00A27D4F" w:rsidP="00A27D4F">
      <w:pPr>
        <w:tabs>
          <w:tab w:val="left" w:pos="12155"/>
        </w:tabs>
        <w:ind w:firstLine="561"/>
        <w:jc w:val="both"/>
      </w:pPr>
      <w:r w:rsidRPr="00C132A1">
        <w:t>Водоснабжение с максимальной нагрузкой 1</w:t>
      </w:r>
      <w:r>
        <w:t>0</w:t>
      </w:r>
      <w:r w:rsidRPr="00C132A1">
        <w:t xml:space="preserve"> м³/</w:t>
      </w:r>
      <w:proofErr w:type="spellStart"/>
      <w:r w:rsidRPr="00C132A1">
        <w:t>сут</w:t>
      </w:r>
      <w:proofErr w:type="spellEnd"/>
      <w:r w:rsidRPr="00C132A1">
        <w:t xml:space="preserve"> возможно осуществить от водопровода </w:t>
      </w:r>
      <w:r w:rsidRPr="00C132A1">
        <w:rPr>
          <w:lang w:val="en-US"/>
        </w:rPr>
        <w:t>d</w:t>
      </w:r>
      <w:r w:rsidRPr="00C132A1">
        <w:noBreakHyphen/>
        <w:t>1</w:t>
      </w:r>
      <w:r>
        <w:t>0</w:t>
      </w:r>
      <w:r w:rsidRPr="00C132A1">
        <w:t>0 мм</w:t>
      </w:r>
      <w:r>
        <w:t xml:space="preserve"> (правообладателем является МДОУ № 215)</w:t>
      </w:r>
      <w:r w:rsidRPr="00C132A1">
        <w:t xml:space="preserve">, </w:t>
      </w:r>
      <w:r>
        <w:t xml:space="preserve">идущего к зданию детского сада № 215 </w:t>
      </w:r>
      <w:r w:rsidRPr="00C132A1">
        <w:t xml:space="preserve">по ул. </w:t>
      </w:r>
      <w:r>
        <w:t>60 лет Образования СССР, 3</w:t>
      </w:r>
      <w:r w:rsidRPr="00C132A1">
        <w:t xml:space="preserve">, с устройством нового смотрового колодца. </w:t>
      </w:r>
    </w:p>
    <w:p w:rsidR="00A27D4F" w:rsidRDefault="00A27D4F" w:rsidP="00A27D4F">
      <w:pPr>
        <w:tabs>
          <w:tab w:val="left" w:pos="12155"/>
        </w:tabs>
        <w:ind w:firstLine="561"/>
        <w:jc w:val="both"/>
      </w:pPr>
      <w:proofErr w:type="gramStart"/>
      <w:r w:rsidRPr="00A12AD3">
        <w:t>Указанная точка подключения объекта капитального строительства – административн</w:t>
      </w:r>
      <w:r>
        <w:t>ых</w:t>
      </w:r>
      <w:r w:rsidRPr="00A12AD3">
        <w:t xml:space="preserve"> объект</w:t>
      </w:r>
      <w:r>
        <w:t>ов</w:t>
      </w:r>
      <w:r w:rsidRPr="00A12AD3">
        <w:t>, финансово-кредитных организаций, издательств, объектов торговли (кроме открытых и оптовых рынков продовольственных и промышленных товаров), общественного питания, а также иных объектов делового назначения, предпринимательской деятельности к сетям водоснабжения станет возможной к подключению</w:t>
      </w:r>
      <w:r w:rsidRPr="00C132A1">
        <w:t xml:space="preserve"> </w:t>
      </w:r>
      <w:r>
        <w:t xml:space="preserve">при наличии согласования на то правообладателя указанных сетей (при условии наличия резерва пропускной способности сети). </w:t>
      </w:r>
      <w:proofErr w:type="gramEnd"/>
    </w:p>
    <w:p w:rsidR="00A27D4F" w:rsidRDefault="00A27D4F" w:rsidP="00A27D4F">
      <w:pPr>
        <w:tabs>
          <w:tab w:val="left" w:pos="12155"/>
        </w:tabs>
        <w:ind w:firstLine="561"/>
        <w:jc w:val="both"/>
      </w:pPr>
      <w:r>
        <w:t xml:space="preserve">В границах земельного </w:t>
      </w:r>
      <w:proofErr w:type="gramStart"/>
      <w:r>
        <w:t>участка</w:t>
      </w:r>
      <w:proofErr w:type="gramEnd"/>
      <w:r>
        <w:t xml:space="preserve"> на котором планируется строительство объекта, расположены сети и сооружения инженерно-технического обеспечения (сети водопровода и самотечной канализации): </w:t>
      </w:r>
    </w:p>
    <w:p w:rsidR="00A27D4F" w:rsidRDefault="00A27D4F" w:rsidP="00A27D4F">
      <w:pPr>
        <w:tabs>
          <w:tab w:val="left" w:pos="12155"/>
        </w:tabs>
        <w:ind w:firstLine="561"/>
        <w:jc w:val="both"/>
      </w:pPr>
      <w:r>
        <w:t xml:space="preserve">В соответствии с пунктом 12.35 «СП 42.13330.2011. Свод правил. Градостроительство. Планировка и застройка городских и сельских поселений», расстояние от сетей водопровода до </w:t>
      </w:r>
      <w:r>
        <w:lastRenderedPageBreak/>
        <w:t>фундаментов зданий и сооружений (охранная зона) должна составлять не менее 5 метров, от сетей самотечной канализации – не менее 3 метров.</w:t>
      </w:r>
    </w:p>
    <w:p w:rsidR="00A27D4F" w:rsidRPr="0058072F" w:rsidRDefault="00A27D4F" w:rsidP="00A27D4F">
      <w:pPr>
        <w:tabs>
          <w:tab w:val="left" w:pos="12155"/>
        </w:tabs>
        <w:ind w:firstLine="561"/>
        <w:jc w:val="both"/>
      </w:pPr>
      <w:proofErr w:type="spellStart"/>
      <w:r w:rsidRPr="0058072F">
        <w:t>Канализование</w:t>
      </w:r>
      <w:proofErr w:type="spellEnd"/>
      <w:r w:rsidRPr="0058072F">
        <w:t xml:space="preserve"> с максимальной нагрузкой 1</w:t>
      </w:r>
      <w:r>
        <w:t>0</w:t>
      </w:r>
      <w:r w:rsidRPr="0058072F">
        <w:t xml:space="preserve"> м³/</w:t>
      </w:r>
      <w:proofErr w:type="spellStart"/>
      <w:r w:rsidRPr="0058072F">
        <w:t>сут</w:t>
      </w:r>
      <w:proofErr w:type="spellEnd"/>
      <w:r w:rsidRPr="0058072F">
        <w:t xml:space="preserve"> возможно осуществить в канализационный коллектор </w:t>
      </w:r>
      <w:r w:rsidRPr="0058072F">
        <w:rPr>
          <w:lang w:val="en-US"/>
        </w:rPr>
        <w:t>d</w:t>
      </w:r>
      <w:r>
        <w:t>-6</w:t>
      </w:r>
      <w:r w:rsidRPr="0058072F">
        <w:t>00 мм, обслуживаемый ООО «</w:t>
      </w:r>
      <w:proofErr w:type="spellStart"/>
      <w:r w:rsidRPr="0058072F">
        <w:t>КрасКом</w:t>
      </w:r>
      <w:proofErr w:type="spellEnd"/>
      <w:r w:rsidRPr="0058072F">
        <w:t xml:space="preserve">», идущий </w:t>
      </w:r>
      <w:r>
        <w:t xml:space="preserve">в районе жилого дома </w:t>
      </w:r>
      <w:r w:rsidRPr="0058072F">
        <w:t xml:space="preserve">по ул. </w:t>
      </w:r>
      <w:r>
        <w:t>4</w:t>
      </w:r>
      <w:r w:rsidRPr="0058072F">
        <w:t xml:space="preserve">0 лет </w:t>
      </w:r>
      <w:r>
        <w:t>Победы</w:t>
      </w:r>
      <w:r w:rsidRPr="0058072F">
        <w:t xml:space="preserve">, </w:t>
      </w:r>
      <w:r>
        <w:t xml:space="preserve">2, </w:t>
      </w:r>
      <w:r w:rsidRPr="0058072F">
        <w:t>с врезкой в существующе</w:t>
      </w:r>
      <w:r>
        <w:t>м</w:t>
      </w:r>
      <w:r w:rsidRPr="0058072F">
        <w:t xml:space="preserve"> смотрово</w:t>
      </w:r>
      <w:r>
        <w:t>м</w:t>
      </w:r>
      <w:r w:rsidRPr="0058072F">
        <w:t xml:space="preserve"> колодц</w:t>
      </w:r>
      <w:r>
        <w:t>е</w:t>
      </w:r>
      <w:r w:rsidRPr="0058072F">
        <w:t xml:space="preserve">. </w:t>
      </w:r>
    </w:p>
    <w:p w:rsidR="00A27D4F" w:rsidRPr="00831763" w:rsidRDefault="00A27D4F" w:rsidP="00A27D4F">
      <w:pPr>
        <w:tabs>
          <w:tab w:val="left" w:pos="12155"/>
        </w:tabs>
        <w:ind w:firstLine="561"/>
        <w:jc w:val="both"/>
      </w:pPr>
      <w:proofErr w:type="gramStart"/>
      <w:r w:rsidRPr="0058072F">
        <w:t xml:space="preserve">Указанная точка подключения объекта капитального строительства – </w:t>
      </w:r>
      <w:r w:rsidRPr="00A12AD3">
        <w:t>административн</w:t>
      </w:r>
      <w:r>
        <w:t>ых</w:t>
      </w:r>
      <w:r w:rsidRPr="00A12AD3">
        <w:t xml:space="preserve"> объект</w:t>
      </w:r>
      <w:r>
        <w:t>ов</w:t>
      </w:r>
      <w:r w:rsidRPr="00A12AD3">
        <w:t>, финансово-кредитных организаций, издательств, объектов торговли (кроме открытых и оптовых рынков продовольственных и промышленных товаров), общественного питания, а также иных объектов делового назначения, предпринимательской деятельности</w:t>
      </w:r>
      <w:r w:rsidRPr="00831763">
        <w:t xml:space="preserve"> к сетям водоотведения станет возможной к подключению после завершения работ по строительству сетей водоотведения от подключаемого объекта до точки подключения сетей водоотведения к централизованным системам водоотведения.</w:t>
      </w:r>
      <w:proofErr w:type="gramEnd"/>
    </w:p>
    <w:p w:rsidR="00A27D4F" w:rsidRPr="00831763" w:rsidRDefault="00A27D4F" w:rsidP="00A27D4F">
      <w:pPr>
        <w:tabs>
          <w:tab w:val="left" w:pos="12155"/>
        </w:tabs>
        <w:ind w:firstLine="561"/>
        <w:jc w:val="both"/>
      </w:pPr>
      <w:r w:rsidRPr="00831763">
        <w:t xml:space="preserve">Срок действия технических условий – 3 года. По истечении этого срока параметры выданных технических условий могут быть изменены. </w:t>
      </w:r>
    </w:p>
    <w:p w:rsidR="00A27D4F" w:rsidRPr="00831763" w:rsidRDefault="00A27D4F" w:rsidP="00A27D4F">
      <w:pPr>
        <w:tabs>
          <w:tab w:val="left" w:pos="12155"/>
        </w:tabs>
        <w:ind w:firstLine="561"/>
        <w:jc w:val="both"/>
      </w:pPr>
      <w:r w:rsidRPr="00831763">
        <w:t>Срок подключения объекта капитального строительства – после выполнения условий подключения объекта капитального строительства к сетям инженерно-технического обеспечения водоснабжения и водоотведения</w:t>
      </w:r>
      <w:r>
        <w:t xml:space="preserve">, </w:t>
      </w:r>
      <w:r w:rsidRPr="00833DCD">
        <w:t>и завершения работ по строительству сетей от подключаемого объекта до точек подключения сетей водоотведения к централизованным системам водоотведения.</w:t>
      </w:r>
    </w:p>
    <w:p w:rsidR="00A27D4F" w:rsidRPr="00831763" w:rsidRDefault="00A27D4F" w:rsidP="00A27D4F">
      <w:pPr>
        <w:tabs>
          <w:tab w:val="left" w:pos="12155"/>
        </w:tabs>
        <w:ind w:firstLine="561"/>
        <w:jc w:val="both"/>
      </w:pPr>
      <w:proofErr w:type="gramStart"/>
      <w:r w:rsidRPr="00831763">
        <w:t>Обязательства ООО «</w:t>
      </w:r>
      <w:proofErr w:type="spellStart"/>
      <w:r w:rsidRPr="00831763">
        <w:t>КрасКом</w:t>
      </w:r>
      <w:proofErr w:type="spellEnd"/>
      <w:r w:rsidRPr="00831763">
        <w:t>» по обеспечению подключения к сетям инженерно-технического обеспечения (водоснабжения и водоотведения) объекта капитального строительства в соответствии с настоящими техническими условиями и действие технических условий, прекращаются в случае, если в течение 1 года с даты получения технических условий правообладатель земельного участка не определит необходимую ему подключаемую нагрузку объекта капитального строительства и не обратится с заявлением о подключении объекта капитального</w:t>
      </w:r>
      <w:proofErr w:type="gramEnd"/>
      <w:r w:rsidRPr="00831763">
        <w:t xml:space="preserve"> строительства к сетям инженерно-технического обеспечения (водоснабжения и водоотведения).</w:t>
      </w:r>
    </w:p>
    <w:p w:rsidR="00A27D4F" w:rsidRPr="00EC44EA" w:rsidRDefault="00A27D4F" w:rsidP="00A27D4F">
      <w:pPr>
        <w:tabs>
          <w:tab w:val="left" w:pos="12155"/>
        </w:tabs>
        <w:ind w:firstLine="561"/>
        <w:jc w:val="both"/>
      </w:pPr>
      <w:r w:rsidRPr="00831763">
        <w:t>Проектная документация на объект капитального строительства разрабатывается Заказчиком в соответствии с выданным</w:t>
      </w:r>
      <w:proofErr w:type="gramStart"/>
      <w:r w:rsidRPr="00831763">
        <w:t>и ООО</w:t>
      </w:r>
      <w:proofErr w:type="gramEnd"/>
      <w:r w:rsidRPr="00831763">
        <w:t xml:space="preserve"> «</w:t>
      </w:r>
      <w:proofErr w:type="spellStart"/>
      <w:r w:rsidRPr="00831763">
        <w:t>КрасКом</w:t>
      </w:r>
      <w:proofErr w:type="spellEnd"/>
      <w:r w:rsidRPr="00831763">
        <w:t>» условиями подключения объекта капитального строительства к сетям инженерно-технического обеспечения (водоснабжения и водоотведения).</w:t>
      </w:r>
      <w:r w:rsidRPr="00EC44EA">
        <w:t xml:space="preserve"> </w:t>
      </w:r>
    </w:p>
    <w:p w:rsidR="00A27D4F" w:rsidRPr="00F74266" w:rsidRDefault="00A27D4F" w:rsidP="00A27D4F">
      <w:pPr>
        <w:pStyle w:val="a3"/>
        <w:tabs>
          <w:tab w:val="left" w:pos="1134"/>
        </w:tabs>
      </w:pPr>
      <w:r>
        <w:t xml:space="preserve">- </w:t>
      </w:r>
      <w:r w:rsidRPr="00F74266">
        <w:t xml:space="preserve">Заключение о возможности электроснабжения, выданное филиалом ОАО «МРСК Сибири» - «Красноярскэнерго» от </w:t>
      </w:r>
      <w:r>
        <w:t>20</w:t>
      </w:r>
      <w:r w:rsidRPr="00F74266">
        <w:t>.</w:t>
      </w:r>
      <w:r>
        <w:t>0</w:t>
      </w:r>
      <w:r w:rsidRPr="00F74266">
        <w:t>1.201</w:t>
      </w:r>
      <w:r>
        <w:t>4</w:t>
      </w:r>
      <w:r w:rsidRPr="00F74266">
        <w:t xml:space="preserve"> № 1.3/03/</w:t>
      </w:r>
      <w:r>
        <w:t>628</w:t>
      </w:r>
      <w:r w:rsidRPr="00F74266">
        <w:t>-исх:</w:t>
      </w:r>
    </w:p>
    <w:p w:rsidR="00A27D4F" w:rsidRPr="00F74266" w:rsidRDefault="00A27D4F" w:rsidP="00A27D4F">
      <w:pPr>
        <w:pStyle w:val="a3"/>
        <w:ind w:firstLine="709"/>
      </w:pPr>
      <w:r w:rsidRPr="00F74266">
        <w:t xml:space="preserve">Максимальная мощность: не более </w:t>
      </w:r>
      <w:r>
        <w:t>10</w:t>
      </w:r>
      <w:r w:rsidRPr="00F74266">
        <w:t>0 кВт.</w:t>
      </w:r>
    </w:p>
    <w:p w:rsidR="00A27D4F" w:rsidRPr="00F74266" w:rsidRDefault="00A27D4F" w:rsidP="00A27D4F">
      <w:pPr>
        <w:pStyle w:val="a3"/>
        <w:ind w:firstLine="709"/>
      </w:pPr>
      <w:r w:rsidRPr="00F74266">
        <w:t>В качестве технического решения по технологическому присоединению объекта капиталь</w:t>
      </w:r>
      <w:r>
        <w:t xml:space="preserve">ного строительства предлагается </w:t>
      </w:r>
      <w:r w:rsidRPr="00F74266">
        <w:t xml:space="preserve">строительство </w:t>
      </w:r>
      <w:r>
        <w:t>двух КЛ 0,4</w:t>
      </w:r>
      <w:r w:rsidRPr="00F74266">
        <w:t xml:space="preserve"> кВ </w:t>
      </w:r>
      <w:r>
        <w:t>от РУ 0,4</w:t>
      </w:r>
      <w:r w:rsidRPr="00F74266">
        <w:t xml:space="preserve"> кВ ТП № 2</w:t>
      </w:r>
      <w:r>
        <w:t>7</w:t>
      </w:r>
      <w:r w:rsidRPr="00F74266">
        <w:t xml:space="preserve"> </w:t>
      </w:r>
      <w:r>
        <w:t>10</w:t>
      </w:r>
      <w:r w:rsidRPr="00F74266">
        <w:t>/0,4 кВ</w:t>
      </w:r>
      <w:r>
        <w:t xml:space="preserve"> с центром питания ПС № 139 110/10 кВ «Солнечный» </w:t>
      </w:r>
      <w:r w:rsidRPr="00F74266">
        <w:t xml:space="preserve">(сечение </w:t>
      </w:r>
      <w:r>
        <w:t xml:space="preserve">кабеля, длину </w:t>
      </w:r>
      <w:r w:rsidRPr="00F74266">
        <w:t xml:space="preserve">КЛ </w:t>
      </w:r>
      <w:r>
        <w:t>0,4</w:t>
      </w:r>
      <w:r w:rsidRPr="00F74266">
        <w:t xml:space="preserve"> кВ определить проектом)</w:t>
      </w:r>
      <w:r>
        <w:t>.</w:t>
      </w:r>
    </w:p>
    <w:p w:rsidR="00A27D4F" w:rsidRDefault="00A27D4F" w:rsidP="00A27D4F">
      <w:pPr>
        <w:pStyle w:val="a3"/>
        <w:ind w:firstLine="709"/>
      </w:pPr>
      <w:r>
        <w:t xml:space="preserve">Установку приборов учета электрической энергии выполнить на границе раздела балансовой принадлежности согласно требованиям действующих норм и правил. </w:t>
      </w:r>
    </w:p>
    <w:p w:rsidR="00A27D4F" w:rsidRPr="00F74266" w:rsidRDefault="00A27D4F" w:rsidP="00A27D4F">
      <w:pPr>
        <w:pStyle w:val="a3"/>
        <w:ind w:firstLine="709"/>
      </w:pPr>
      <w:r w:rsidRPr="00F74266">
        <w:t xml:space="preserve">В соответствии с приказом РЭК Красноярского края от 29.12.2012 № 465-п плата за технологическое присоединение к сетям филиала ОАО «МРСК Сибири» - «Красноярскэнерго» рассчитывается по стандартизированным ставкам. 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В соответствии с действующим законодательством строительство </w:t>
      </w:r>
      <w:proofErr w:type="spellStart"/>
      <w:r w:rsidRPr="00F74266">
        <w:t>электросетевых</w:t>
      </w:r>
      <w:proofErr w:type="spellEnd"/>
      <w:r w:rsidRPr="00F74266">
        <w:t xml:space="preserve"> объектов от центра питания до границ участка заявителя осуществляется сетевой организацией.  </w:t>
      </w:r>
    </w:p>
    <w:p w:rsidR="00A27D4F" w:rsidRPr="00F74266" w:rsidRDefault="00A27D4F" w:rsidP="00A27D4F">
      <w:pPr>
        <w:pStyle w:val="a3"/>
        <w:ind w:firstLine="709"/>
      </w:pPr>
      <w:r w:rsidRPr="00F74266">
        <w:t>Срок подключения проектируемого объекта будет определен при заключении договора технологического присоединения к электрическим сетям.</w:t>
      </w:r>
    </w:p>
    <w:p w:rsidR="00A27D4F" w:rsidRPr="008E12A9" w:rsidRDefault="00A27D4F" w:rsidP="00A27D4F">
      <w:pPr>
        <w:tabs>
          <w:tab w:val="left" w:pos="12155"/>
        </w:tabs>
        <w:ind w:firstLine="709"/>
        <w:jc w:val="both"/>
      </w:pPr>
      <w:r w:rsidRPr="008E12A9">
        <w:t>Срок договора аренды: 3 года.</w:t>
      </w:r>
    </w:p>
    <w:p w:rsidR="00A27D4F" w:rsidRDefault="00A27D4F" w:rsidP="00A27D4F">
      <w:pPr>
        <w:pStyle w:val="ConsTitle"/>
        <w:widowControl/>
        <w:spacing w:line="192" w:lineRule="auto"/>
        <w:ind w:right="0"/>
        <w:jc w:val="both"/>
        <w:rPr>
          <w:rFonts w:ascii="Times New Roman" w:hAnsi="Times New Roman"/>
          <w:b w:val="0"/>
          <w:sz w:val="24"/>
          <w:szCs w:val="24"/>
        </w:rPr>
      </w:pPr>
    </w:p>
    <w:p w:rsidR="00A27D4F" w:rsidRPr="00C52E4B" w:rsidRDefault="00A27D4F" w:rsidP="00A27D4F">
      <w:pPr>
        <w:pStyle w:val="a5"/>
        <w:numPr>
          <w:ilvl w:val="0"/>
          <w:numId w:val="2"/>
        </w:numPr>
        <w:autoSpaceDE w:val="0"/>
        <w:autoSpaceDN w:val="0"/>
        <w:adjustRightInd w:val="0"/>
        <w:ind w:left="0" w:firstLine="709"/>
        <w:jc w:val="both"/>
        <w:rPr>
          <w:rFonts w:eastAsia="Calibri"/>
          <w:b/>
          <w:lang w:eastAsia="en-US"/>
        </w:rPr>
      </w:pPr>
      <w:r w:rsidRPr="00C52E4B">
        <w:rPr>
          <w:rFonts w:eastAsia="Calibri"/>
          <w:b/>
          <w:lang w:eastAsia="en-US"/>
        </w:rPr>
        <w:t>Наименование организатора торгов</w:t>
      </w:r>
    </w:p>
    <w:p w:rsidR="00A27D4F" w:rsidRPr="00C52E4B" w:rsidRDefault="00A27D4F" w:rsidP="00A27D4F">
      <w:pPr>
        <w:autoSpaceDE w:val="0"/>
        <w:autoSpaceDN w:val="0"/>
        <w:adjustRightInd w:val="0"/>
        <w:ind w:firstLine="709"/>
        <w:jc w:val="both"/>
        <w:rPr>
          <w:rFonts w:eastAsia="Calibri"/>
          <w:lang w:eastAsia="en-US"/>
        </w:rPr>
      </w:pPr>
    </w:p>
    <w:p w:rsidR="00A27D4F" w:rsidRPr="00C52E4B" w:rsidRDefault="00A27D4F" w:rsidP="00A27D4F">
      <w:pPr>
        <w:autoSpaceDE w:val="0"/>
        <w:autoSpaceDN w:val="0"/>
        <w:adjustRightInd w:val="0"/>
        <w:ind w:firstLine="709"/>
        <w:jc w:val="both"/>
        <w:rPr>
          <w:rFonts w:eastAsia="Calibri"/>
          <w:lang w:eastAsia="en-US"/>
        </w:rPr>
      </w:pPr>
      <w:r w:rsidRPr="00C52E4B">
        <w:rPr>
          <w:rFonts w:eastAsia="Calibri"/>
          <w:lang w:eastAsia="en-US"/>
        </w:rPr>
        <w:t xml:space="preserve">Организаторы торгов: </w:t>
      </w:r>
    </w:p>
    <w:p w:rsidR="00A27D4F" w:rsidRPr="00C52E4B" w:rsidRDefault="00A27D4F" w:rsidP="00A27D4F">
      <w:pPr>
        <w:numPr>
          <w:ilvl w:val="0"/>
          <w:numId w:val="3"/>
        </w:numPr>
        <w:tabs>
          <w:tab w:val="left" w:pos="1134"/>
        </w:tabs>
        <w:autoSpaceDE w:val="0"/>
        <w:autoSpaceDN w:val="0"/>
        <w:adjustRightInd w:val="0"/>
        <w:ind w:left="0" w:firstLine="709"/>
        <w:jc w:val="both"/>
        <w:rPr>
          <w:rFonts w:eastAsia="Calibri"/>
          <w:lang w:eastAsia="en-US"/>
        </w:rPr>
      </w:pPr>
      <w:r w:rsidRPr="00C52E4B">
        <w:rPr>
          <w:rFonts w:eastAsia="Calibri"/>
          <w:lang w:eastAsia="en-US"/>
        </w:rPr>
        <w:lastRenderedPageBreak/>
        <w:t>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A27D4F" w:rsidRPr="00C52E4B" w:rsidRDefault="00A27D4F" w:rsidP="00A27D4F">
      <w:pPr>
        <w:numPr>
          <w:ilvl w:val="0"/>
          <w:numId w:val="3"/>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A27D4F" w:rsidRPr="00C52E4B" w:rsidRDefault="00A27D4F" w:rsidP="00A27D4F">
      <w:pPr>
        <w:numPr>
          <w:ilvl w:val="0"/>
          <w:numId w:val="3"/>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A27D4F" w:rsidRPr="00C52E4B" w:rsidRDefault="00A27D4F" w:rsidP="00A27D4F">
      <w:pPr>
        <w:autoSpaceDE w:val="0"/>
        <w:autoSpaceDN w:val="0"/>
        <w:adjustRightInd w:val="0"/>
        <w:ind w:firstLine="70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w:t>
      </w:r>
      <w:proofErr w:type="gramStart"/>
      <w:r w:rsidRPr="00C52E4B">
        <w:rPr>
          <w:rFonts w:eastAsia="Calibri"/>
          <w:lang w:eastAsia="en-US"/>
        </w:rPr>
        <w:t>г</w:t>
      </w:r>
      <w:proofErr w:type="gramEnd"/>
      <w:r w:rsidRPr="00C52E4B">
        <w:rPr>
          <w:rFonts w:eastAsia="Calibri"/>
          <w:lang w:eastAsia="en-US"/>
        </w:rPr>
        <w:t xml:space="preserve">. Красноярске </w:t>
      </w:r>
      <w:r>
        <w:rPr>
          <w:rFonts w:eastAsia="Calibri"/>
          <w:lang w:eastAsia="en-US"/>
        </w:rPr>
        <w:t xml:space="preserve">8 (391) </w:t>
      </w:r>
      <w:r w:rsidRPr="00C52E4B">
        <w:rPr>
          <w:rFonts w:eastAsia="Calibri"/>
          <w:lang w:eastAsia="en-US"/>
        </w:rPr>
        <w:t>226-19-39.</w:t>
      </w:r>
    </w:p>
    <w:p w:rsidR="00A27D4F" w:rsidRDefault="00A27D4F" w:rsidP="00A27D4F">
      <w:pPr>
        <w:pStyle w:val="ConsTitle"/>
        <w:widowControl/>
        <w:spacing w:line="192" w:lineRule="auto"/>
        <w:ind w:right="0" w:firstLine="709"/>
        <w:jc w:val="both"/>
        <w:rPr>
          <w:rFonts w:ascii="Times New Roman" w:hAnsi="Times New Roman"/>
          <w:b w:val="0"/>
          <w:sz w:val="24"/>
          <w:szCs w:val="24"/>
        </w:rPr>
      </w:pPr>
    </w:p>
    <w:p w:rsidR="00A27D4F" w:rsidRPr="006B555C" w:rsidRDefault="00A27D4F" w:rsidP="00A27D4F">
      <w:pPr>
        <w:pStyle w:val="a5"/>
        <w:numPr>
          <w:ilvl w:val="0"/>
          <w:numId w:val="2"/>
        </w:numPr>
        <w:tabs>
          <w:tab w:val="left" w:pos="851"/>
          <w:tab w:val="left" w:pos="993"/>
        </w:tabs>
        <w:autoSpaceDE w:val="0"/>
        <w:autoSpaceDN w:val="0"/>
        <w:adjustRightInd w:val="0"/>
        <w:ind w:left="0" w:firstLine="709"/>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A27D4F" w:rsidRPr="006B555C" w:rsidRDefault="00A27D4F" w:rsidP="00A27D4F">
      <w:pPr>
        <w:autoSpaceDE w:val="0"/>
        <w:autoSpaceDN w:val="0"/>
        <w:adjustRightInd w:val="0"/>
        <w:ind w:firstLine="709"/>
        <w:jc w:val="both"/>
      </w:pPr>
    </w:p>
    <w:p w:rsidR="00A27D4F" w:rsidRPr="006B555C" w:rsidRDefault="00A27D4F" w:rsidP="00A27D4F">
      <w:pPr>
        <w:autoSpaceDE w:val="0"/>
        <w:autoSpaceDN w:val="0"/>
        <w:adjustRightInd w:val="0"/>
        <w:ind w:firstLine="70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A44781">
        <w:t xml:space="preserve">Красноярска </w:t>
      </w:r>
      <w:r w:rsidRPr="009E6C85">
        <w:rPr>
          <w:color w:val="000000" w:themeColor="text1"/>
        </w:rPr>
        <w:t>от 07.10.2014 №  2097</w:t>
      </w:r>
      <w:r w:rsidRPr="007B766E">
        <w:rPr>
          <w:color w:val="000000" w:themeColor="text1"/>
        </w:rPr>
        <w:t>-арх.</w:t>
      </w:r>
    </w:p>
    <w:p w:rsidR="00A27D4F" w:rsidRPr="009C7CC4" w:rsidRDefault="00A27D4F" w:rsidP="00A27D4F">
      <w:pPr>
        <w:pStyle w:val="ConsTitle"/>
        <w:widowControl/>
        <w:spacing w:line="192" w:lineRule="auto"/>
        <w:ind w:right="0" w:firstLine="709"/>
        <w:jc w:val="both"/>
        <w:rPr>
          <w:rFonts w:ascii="Times New Roman" w:hAnsi="Times New Roman"/>
          <w:b w:val="0"/>
          <w:sz w:val="24"/>
          <w:szCs w:val="24"/>
        </w:rPr>
      </w:pPr>
    </w:p>
    <w:p w:rsidR="00A27D4F" w:rsidRPr="00FB1610" w:rsidRDefault="00A27D4F" w:rsidP="00A27D4F">
      <w:pPr>
        <w:pStyle w:val="a5"/>
        <w:numPr>
          <w:ilvl w:val="0"/>
          <w:numId w:val="2"/>
        </w:numPr>
        <w:autoSpaceDE w:val="0"/>
        <w:autoSpaceDN w:val="0"/>
        <w:adjustRightInd w:val="0"/>
        <w:ind w:left="0" w:firstLine="709"/>
        <w:jc w:val="both"/>
        <w:rPr>
          <w:b/>
        </w:rPr>
      </w:pPr>
      <w:r w:rsidRPr="00FB1610">
        <w:rPr>
          <w:b/>
        </w:rPr>
        <w:t>Форма торгов и подачи предложений о размере арендной платы</w:t>
      </w:r>
    </w:p>
    <w:p w:rsidR="00A27D4F" w:rsidRPr="009C7CC4" w:rsidRDefault="00A27D4F" w:rsidP="00A27D4F">
      <w:pPr>
        <w:pStyle w:val="a5"/>
        <w:autoSpaceDE w:val="0"/>
        <w:autoSpaceDN w:val="0"/>
        <w:adjustRightInd w:val="0"/>
        <w:ind w:left="0" w:firstLine="709"/>
        <w:jc w:val="both"/>
      </w:pPr>
    </w:p>
    <w:p w:rsidR="00A27D4F" w:rsidRPr="009C7CC4" w:rsidRDefault="00A27D4F" w:rsidP="00A27D4F">
      <w:pPr>
        <w:autoSpaceDE w:val="0"/>
        <w:autoSpaceDN w:val="0"/>
        <w:adjustRightInd w:val="0"/>
        <w:ind w:firstLine="70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A27D4F" w:rsidRPr="009C7CC4" w:rsidRDefault="00A27D4F" w:rsidP="00A27D4F">
      <w:pPr>
        <w:autoSpaceDE w:val="0"/>
        <w:autoSpaceDN w:val="0"/>
        <w:adjustRightInd w:val="0"/>
        <w:ind w:firstLine="709"/>
        <w:jc w:val="both"/>
      </w:pPr>
    </w:p>
    <w:p w:rsidR="00A27D4F" w:rsidRPr="009C7CC4" w:rsidRDefault="00A27D4F" w:rsidP="00A27D4F">
      <w:pPr>
        <w:pStyle w:val="a5"/>
        <w:numPr>
          <w:ilvl w:val="0"/>
          <w:numId w:val="2"/>
        </w:numPr>
        <w:autoSpaceDE w:val="0"/>
        <w:autoSpaceDN w:val="0"/>
        <w:adjustRightInd w:val="0"/>
        <w:ind w:left="0" w:firstLine="709"/>
        <w:jc w:val="both"/>
        <w:rPr>
          <w:b/>
        </w:rPr>
      </w:pPr>
      <w:r w:rsidRPr="009C7CC4">
        <w:rPr>
          <w:b/>
        </w:rPr>
        <w:t>Срок принятия решения об отказе в проведении торгов</w:t>
      </w:r>
    </w:p>
    <w:p w:rsidR="00A27D4F" w:rsidRPr="009C7CC4" w:rsidRDefault="00A27D4F" w:rsidP="00A27D4F">
      <w:pPr>
        <w:autoSpaceDE w:val="0"/>
        <w:autoSpaceDN w:val="0"/>
        <w:adjustRightInd w:val="0"/>
        <w:ind w:firstLine="709"/>
        <w:jc w:val="both"/>
      </w:pPr>
    </w:p>
    <w:p w:rsidR="00A27D4F" w:rsidRDefault="00A27D4F" w:rsidP="00A27D4F">
      <w:pPr>
        <w:autoSpaceDE w:val="0"/>
        <w:autoSpaceDN w:val="0"/>
        <w:adjustRightInd w:val="0"/>
        <w:ind w:firstLine="70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A27D4F" w:rsidRPr="009C7CC4" w:rsidRDefault="00A27D4F" w:rsidP="00A27D4F">
      <w:pPr>
        <w:autoSpaceDE w:val="0"/>
        <w:autoSpaceDN w:val="0"/>
        <w:adjustRightInd w:val="0"/>
        <w:ind w:firstLine="70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A27D4F" w:rsidRPr="009C7CC4" w:rsidRDefault="00A27D4F" w:rsidP="00A27D4F">
      <w:pPr>
        <w:autoSpaceDE w:val="0"/>
        <w:autoSpaceDN w:val="0"/>
        <w:adjustRightInd w:val="0"/>
        <w:ind w:firstLine="709"/>
        <w:jc w:val="both"/>
      </w:pPr>
    </w:p>
    <w:p w:rsidR="00A27D4F" w:rsidRPr="009C7CC4" w:rsidRDefault="00A27D4F" w:rsidP="00A27D4F">
      <w:pPr>
        <w:autoSpaceDE w:val="0"/>
        <w:autoSpaceDN w:val="0"/>
        <w:adjustRightInd w:val="0"/>
        <w:ind w:firstLine="709"/>
        <w:jc w:val="both"/>
        <w:rPr>
          <w:b/>
        </w:rPr>
      </w:pPr>
      <w:r w:rsidRPr="009C7CC4">
        <w:rPr>
          <w:b/>
        </w:rPr>
        <w:t>6. Начальный размер арендной платы, "шаг аукциона", размер задатка и реквизиты счета для его перечисления</w:t>
      </w:r>
    </w:p>
    <w:p w:rsidR="00A27D4F" w:rsidRPr="009C7CC4" w:rsidRDefault="00A27D4F" w:rsidP="00A27D4F">
      <w:pPr>
        <w:autoSpaceDE w:val="0"/>
        <w:autoSpaceDN w:val="0"/>
        <w:adjustRightInd w:val="0"/>
        <w:ind w:firstLine="709"/>
        <w:jc w:val="both"/>
      </w:pPr>
    </w:p>
    <w:p w:rsidR="00A27D4F" w:rsidRPr="009D2FA7" w:rsidRDefault="00A27D4F" w:rsidP="00A27D4F">
      <w:pPr>
        <w:autoSpaceDE w:val="0"/>
        <w:autoSpaceDN w:val="0"/>
        <w:adjustRightInd w:val="0"/>
        <w:ind w:firstLine="709"/>
        <w:jc w:val="both"/>
      </w:pPr>
      <w:r w:rsidRPr="009D2FA7">
        <w:t xml:space="preserve">Начальный размер арендной платы: </w:t>
      </w:r>
      <w:r>
        <w:t>11</w:t>
      </w:r>
      <w:r w:rsidRPr="00FB5B1C">
        <w:rPr>
          <w:color w:val="000000"/>
        </w:rPr>
        <w:t> </w:t>
      </w:r>
      <w:r>
        <w:rPr>
          <w:color w:val="000000"/>
        </w:rPr>
        <w:t>211</w:t>
      </w:r>
      <w:r w:rsidRPr="00FB5B1C">
        <w:rPr>
          <w:color w:val="000000"/>
        </w:rPr>
        <w:t> </w:t>
      </w:r>
      <w:r>
        <w:rPr>
          <w:color w:val="000000"/>
        </w:rPr>
        <w:t>259</w:t>
      </w:r>
      <w:r w:rsidRPr="007A67D6">
        <w:rPr>
          <w:color w:val="000000"/>
          <w:sz w:val="30"/>
          <w:szCs w:val="30"/>
        </w:rPr>
        <w:t xml:space="preserve"> </w:t>
      </w:r>
      <w:r w:rsidRPr="009D2FA7">
        <w:t>рублей в год.</w:t>
      </w:r>
    </w:p>
    <w:p w:rsidR="00A27D4F" w:rsidRPr="009D2FA7" w:rsidRDefault="00A27D4F" w:rsidP="00A27D4F">
      <w:pPr>
        <w:autoSpaceDE w:val="0"/>
        <w:autoSpaceDN w:val="0"/>
        <w:adjustRightInd w:val="0"/>
        <w:ind w:firstLine="709"/>
        <w:jc w:val="both"/>
      </w:pPr>
      <w:r w:rsidRPr="009D2FA7">
        <w:t xml:space="preserve">Шаг аукциона: 5 %, что составляет </w:t>
      </w:r>
      <w:r>
        <w:t xml:space="preserve">– 560 562,95 </w:t>
      </w:r>
      <w:r w:rsidRPr="009D2FA7">
        <w:t>рублей.</w:t>
      </w:r>
    </w:p>
    <w:p w:rsidR="00A27D4F" w:rsidRPr="009C7CC4" w:rsidRDefault="00A27D4F" w:rsidP="00A27D4F">
      <w:pPr>
        <w:autoSpaceDE w:val="0"/>
        <w:autoSpaceDN w:val="0"/>
        <w:adjustRightInd w:val="0"/>
        <w:ind w:firstLine="709"/>
        <w:jc w:val="both"/>
      </w:pPr>
      <w:r w:rsidRPr="009D2FA7">
        <w:t>Размер з</w:t>
      </w:r>
      <w:r>
        <w:t>адатка: 2</w:t>
      </w:r>
      <w:r w:rsidRPr="009D2FA7">
        <w:t>0 %, что составляет –</w:t>
      </w:r>
      <w:r>
        <w:t xml:space="preserve"> 2 242 251,80 </w:t>
      </w:r>
      <w:r w:rsidRPr="009D2FA7">
        <w:t>рублей.</w:t>
      </w:r>
    </w:p>
    <w:p w:rsidR="00A27D4F" w:rsidRPr="009C7CC4" w:rsidRDefault="00A27D4F" w:rsidP="00A27D4F">
      <w:pPr>
        <w:autoSpaceDE w:val="0"/>
        <w:autoSpaceDN w:val="0"/>
        <w:adjustRightInd w:val="0"/>
        <w:ind w:firstLine="70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A27D4F" w:rsidRPr="009C7CC4" w:rsidRDefault="00A27D4F" w:rsidP="00A27D4F">
      <w:pPr>
        <w:autoSpaceDE w:val="0"/>
        <w:autoSpaceDN w:val="0"/>
        <w:adjustRightInd w:val="0"/>
        <w:ind w:firstLine="709"/>
        <w:jc w:val="both"/>
      </w:pPr>
      <w:r w:rsidRPr="009C7CC4">
        <w:rPr>
          <w:u w:val="single"/>
        </w:rPr>
        <w:t>Реквизиты для перечисления задатка:</w:t>
      </w:r>
    </w:p>
    <w:p w:rsidR="00A27D4F" w:rsidRPr="009C7CC4" w:rsidRDefault="00A27D4F" w:rsidP="00A27D4F">
      <w:pPr>
        <w:autoSpaceDE w:val="0"/>
        <w:autoSpaceDN w:val="0"/>
        <w:adjustRightInd w:val="0"/>
        <w:ind w:firstLine="709"/>
        <w:jc w:val="both"/>
      </w:pPr>
      <w:r w:rsidRPr="009C7CC4">
        <w:rPr>
          <w:b/>
        </w:rPr>
        <w:t xml:space="preserve">ИНН </w:t>
      </w:r>
      <w:r w:rsidRPr="009C7CC4">
        <w:t xml:space="preserve">2466203803    </w:t>
      </w:r>
    </w:p>
    <w:p w:rsidR="00A27D4F" w:rsidRPr="009C7CC4" w:rsidRDefault="00A27D4F" w:rsidP="00A27D4F">
      <w:pPr>
        <w:autoSpaceDE w:val="0"/>
        <w:autoSpaceDN w:val="0"/>
        <w:adjustRightInd w:val="0"/>
        <w:ind w:firstLine="709"/>
        <w:jc w:val="both"/>
      </w:pPr>
      <w:r w:rsidRPr="009C7CC4">
        <w:rPr>
          <w:b/>
        </w:rPr>
        <w:t>КПП</w:t>
      </w:r>
      <w:r w:rsidRPr="009C7CC4">
        <w:t xml:space="preserve"> 246601001</w:t>
      </w:r>
    </w:p>
    <w:p w:rsidR="00A27D4F" w:rsidRPr="009C7CC4" w:rsidRDefault="00A27D4F" w:rsidP="00A27D4F">
      <w:pPr>
        <w:autoSpaceDE w:val="0"/>
        <w:autoSpaceDN w:val="0"/>
        <w:adjustRightInd w:val="0"/>
        <w:ind w:firstLine="70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A27D4F" w:rsidRPr="009C7CC4" w:rsidRDefault="00A27D4F" w:rsidP="00A27D4F">
      <w:pPr>
        <w:autoSpaceDE w:val="0"/>
        <w:autoSpaceDN w:val="0"/>
        <w:adjustRightInd w:val="0"/>
        <w:ind w:firstLine="70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t xml:space="preserve">                          </w:t>
      </w:r>
      <w:r w:rsidRPr="009C7CC4">
        <w:t>Г. КРАСНОЯРСК</w:t>
      </w:r>
    </w:p>
    <w:p w:rsidR="00A27D4F" w:rsidRPr="009C7CC4" w:rsidRDefault="00A27D4F" w:rsidP="00A27D4F">
      <w:pPr>
        <w:autoSpaceDE w:val="0"/>
        <w:autoSpaceDN w:val="0"/>
        <w:adjustRightInd w:val="0"/>
        <w:ind w:firstLine="709"/>
        <w:jc w:val="both"/>
      </w:pPr>
      <w:proofErr w:type="gramStart"/>
      <w:r w:rsidRPr="009C7CC4">
        <w:rPr>
          <w:b/>
        </w:rPr>
        <w:t>Р</w:t>
      </w:r>
      <w:proofErr w:type="gramEnd"/>
      <w:r w:rsidRPr="009C7CC4">
        <w:rPr>
          <w:b/>
        </w:rPr>
        <w:t>/С</w:t>
      </w:r>
      <w:r w:rsidRPr="009C7CC4">
        <w:t xml:space="preserve">  40302810400003000062</w:t>
      </w:r>
    </w:p>
    <w:p w:rsidR="00A27D4F" w:rsidRPr="009C7CC4" w:rsidRDefault="00A27D4F" w:rsidP="00A27D4F">
      <w:pPr>
        <w:autoSpaceDE w:val="0"/>
        <w:autoSpaceDN w:val="0"/>
        <w:adjustRightInd w:val="0"/>
        <w:ind w:firstLine="709"/>
        <w:jc w:val="both"/>
      </w:pPr>
      <w:r w:rsidRPr="009C7CC4">
        <w:rPr>
          <w:b/>
        </w:rPr>
        <w:t>БИК</w:t>
      </w:r>
      <w:r w:rsidRPr="009C7CC4">
        <w:t xml:space="preserve"> 040407001</w:t>
      </w:r>
    </w:p>
    <w:p w:rsidR="00A27D4F" w:rsidRPr="009C7CC4" w:rsidRDefault="00A27D4F" w:rsidP="00A27D4F">
      <w:pPr>
        <w:autoSpaceDE w:val="0"/>
        <w:autoSpaceDN w:val="0"/>
        <w:adjustRightInd w:val="0"/>
        <w:ind w:firstLine="709"/>
        <w:jc w:val="both"/>
      </w:pPr>
      <w:r w:rsidRPr="009C7CC4">
        <w:rPr>
          <w:b/>
        </w:rPr>
        <w:t>ОГРН</w:t>
      </w:r>
      <w:r w:rsidRPr="009C7CC4">
        <w:t xml:space="preserve"> 1072468020503</w:t>
      </w:r>
    </w:p>
    <w:p w:rsidR="00A27D4F" w:rsidRPr="00AB7979" w:rsidRDefault="00A27D4F" w:rsidP="00A27D4F">
      <w:pPr>
        <w:pStyle w:val="ConsTitle"/>
        <w:widowControl/>
        <w:ind w:right="0" w:firstLine="709"/>
        <w:jc w:val="both"/>
        <w:rPr>
          <w:rFonts w:ascii="Times New Roman" w:hAnsi="Times New Roman"/>
          <w:b w:val="0"/>
          <w:sz w:val="24"/>
          <w:szCs w:val="24"/>
        </w:rPr>
      </w:pPr>
      <w:r w:rsidRPr="00AB7979">
        <w:rPr>
          <w:rFonts w:ascii="Times New Roman" w:hAnsi="Times New Roman"/>
          <w:b w:val="0"/>
          <w:sz w:val="24"/>
          <w:szCs w:val="24"/>
        </w:rPr>
        <w:t>Назначение платежа: «Задаток для участия в торгах по продаже права на заключение договора аренды земельного участка по адресу:</w:t>
      </w:r>
      <w:r>
        <w:rPr>
          <w:rFonts w:ascii="Times New Roman" w:hAnsi="Times New Roman"/>
          <w:b w:val="0"/>
          <w:sz w:val="24"/>
          <w:szCs w:val="24"/>
        </w:rPr>
        <w:t xml:space="preserve"> </w:t>
      </w:r>
      <w:proofErr w:type="spellStart"/>
      <w:r>
        <w:rPr>
          <w:rFonts w:ascii="Times New Roman" w:hAnsi="Times New Roman"/>
          <w:b w:val="0"/>
          <w:sz w:val="24"/>
          <w:szCs w:val="24"/>
        </w:rPr>
        <w:t>мкр</w:t>
      </w:r>
      <w:proofErr w:type="spellEnd"/>
      <w:r>
        <w:rPr>
          <w:rFonts w:ascii="Times New Roman" w:hAnsi="Times New Roman"/>
          <w:b w:val="0"/>
          <w:sz w:val="24"/>
          <w:szCs w:val="24"/>
        </w:rPr>
        <w:t>. Солнечный</w:t>
      </w:r>
      <w:r w:rsidRPr="00AB7979">
        <w:rPr>
          <w:rFonts w:ascii="Times New Roman" w:hAnsi="Times New Roman"/>
          <w:b w:val="0"/>
          <w:sz w:val="24"/>
          <w:szCs w:val="24"/>
        </w:rPr>
        <w:t>».</w:t>
      </w:r>
    </w:p>
    <w:p w:rsidR="00A27D4F" w:rsidRPr="009C7CC4" w:rsidRDefault="00A27D4F" w:rsidP="00A27D4F">
      <w:pPr>
        <w:autoSpaceDE w:val="0"/>
        <w:autoSpaceDN w:val="0"/>
        <w:adjustRightInd w:val="0"/>
        <w:ind w:firstLine="709"/>
        <w:jc w:val="both"/>
      </w:pPr>
      <w:r>
        <w:t>Денежные средства возвращаются организатором на счет, с которого они поступили.</w:t>
      </w:r>
    </w:p>
    <w:p w:rsidR="00A27D4F" w:rsidRPr="009C7CC4" w:rsidRDefault="00A27D4F" w:rsidP="00A27D4F">
      <w:pPr>
        <w:autoSpaceDE w:val="0"/>
        <w:autoSpaceDN w:val="0"/>
        <w:adjustRightInd w:val="0"/>
        <w:ind w:firstLine="709"/>
        <w:jc w:val="both"/>
      </w:pPr>
    </w:p>
    <w:p w:rsidR="00A27D4F" w:rsidRPr="009C7CC4" w:rsidRDefault="00A27D4F" w:rsidP="00A27D4F">
      <w:pPr>
        <w:autoSpaceDE w:val="0"/>
        <w:autoSpaceDN w:val="0"/>
        <w:adjustRightInd w:val="0"/>
        <w:ind w:firstLine="709"/>
        <w:jc w:val="both"/>
        <w:rPr>
          <w:b/>
        </w:rPr>
      </w:pPr>
      <w:r w:rsidRPr="009C7CC4">
        <w:rPr>
          <w:b/>
        </w:rPr>
        <w:lastRenderedPageBreak/>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A27D4F" w:rsidRPr="009C7CC4" w:rsidRDefault="00A27D4F" w:rsidP="00A27D4F">
      <w:pPr>
        <w:autoSpaceDE w:val="0"/>
        <w:autoSpaceDN w:val="0"/>
        <w:adjustRightInd w:val="0"/>
        <w:ind w:firstLine="709"/>
        <w:jc w:val="both"/>
      </w:pPr>
    </w:p>
    <w:p w:rsidR="00A27D4F" w:rsidRPr="009C7CC4" w:rsidRDefault="00A27D4F" w:rsidP="00A27D4F">
      <w:pPr>
        <w:autoSpaceDE w:val="0"/>
        <w:autoSpaceDN w:val="0"/>
        <w:adjustRightInd w:val="0"/>
        <w:ind w:firstLine="709"/>
        <w:jc w:val="both"/>
      </w:pPr>
      <w:r w:rsidRPr="009C7CC4">
        <w:t xml:space="preserve">Форма подачи предложения – открытая. </w:t>
      </w:r>
    </w:p>
    <w:p w:rsidR="00A27D4F" w:rsidRPr="009C7CC4" w:rsidRDefault="00A27D4F" w:rsidP="00A27D4F">
      <w:pPr>
        <w:autoSpaceDE w:val="0"/>
        <w:autoSpaceDN w:val="0"/>
        <w:adjustRightInd w:val="0"/>
        <w:ind w:firstLine="709"/>
        <w:jc w:val="both"/>
      </w:pPr>
      <w:r w:rsidRPr="009C7CC4">
        <w:t>Один претендент имеет право подать только одну заявку на участие в торгах.</w:t>
      </w:r>
    </w:p>
    <w:p w:rsidR="00A27D4F" w:rsidRPr="009C7CC4" w:rsidRDefault="00A27D4F" w:rsidP="00A27D4F">
      <w:pPr>
        <w:autoSpaceDE w:val="0"/>
        <w:autoSpaceDN w:val="0"/>
        <w:adjustRightInd w:val="0"/>
        <w:ind w:firstLine="709"/>
        <w:jc w:val="both"/>
      </w:pPr>
      <w:r w:rsidRPr="009C7CC4">
        <w:t xml:space="preserve">Прием заявок на участие в торгах осуществляется по адресу: </w:t>
      </w:r>
      <w:proofErr w:type="gramStart"/>
      <w:r w:rsidRPr="009C7CC4">
        <w:t>г</w:t>
      </w:r>
      <w:proofErr w:type="gramEnd"/>
      <w:r w:rsidRPr="009C7CC4">
        <w:t xml:space="preserve">. Красноярск, </w:t>
      </w:r>
      <w:r>
        <w:t xml:space="preserve">                   </w:t>
      </w:r>
      <w:r w:rsidRPr="009C7CC4">
        <w:t>ул. Карла Маркса, 95</w:t>
      </w:r>
      <w:r>
        <w:t xml:space="preserve">, </w:t>
      </w:r>
      <w:proofErr w:type="spellStart"/>
      <w:r w:rsidRPr="009C7CC4">
        <w:t>каб</w:t>
      </w:r>
      <w:proofErr w:type="spellEnd"/>
      <w:r w:rsidRPr="009C7CC4">
        <w:t xml:space="preserve">. </w:t>
      </w:r>
      <w:r>
        <w:t xml:space="preserve">613 а, телефон 8 (391) 227-05-48 </w:t>
      </w:r>
      <w:r w:rsidRPr="009C7CC4">
        <w:t>в рабочие дни с 9:00 до 18:00 часов перерыв на обед с 13:00 до 14:00.</w:t>
      </w:r>
    </w:p>
    <w:p w:rsidR="00A27D4F" w:rsidRPr="00706526" w:rsidRDefault="00A27D4F" w:rsidP="00A27D4F">
      <w:pPr>
        <w:autoSpaceDE w:val="0"/>
        <w:autoSpaceDN w:val="0"/>
        <w:adjustRightInd w:val="0"/>
        <w:ind w:firstLine="709"/>
        <w:jc w:val="both"/>
      </w:pPr>
      <w:r w:rsidRPr="009C7CC4">
        <w:t>Начало приема заявок</w:t>
      </w:r>
      <w:r w:rsidRPr="00706526">
        <w:t>:</w:t>
      </w:r>
      <w:r>
        <w:t xml:space="preserve"> с</w:t>
      </w:r>
      <w:r w:rsidRPr="00706526">
        <w:t xml:space="preserve"> </w:t>
      </w:r>
      <w:r w:rsidR="006C54D1">
        <w:t>15 октября</w:t>
      </w:r>
      <w:r>
        <w:t xml:space="preserve"> </w:t>
      </w:r>
      <w:r w:rsidRPr="00706526">
        <w:t>201</w:t>
      </w:r>
      <w:r>
        <w:t>4</w:t>
      </w:r>
      <w:r w:rsidRPr="00706526">
        <w:t xml:space="preserve"> года. </w:t>
      </w:r>
    </w:p>
    <w:p w:rsidR="00A27D4F" w:rsidRPr="009C7CC4" w:rsidRDefault="00A27D4F" w:rsidP="00A27D4F">
      <w:pPr>
        <w:autoSpaceDE w:val="0"/>
        <w:autoSpaceDN w:val="0"/>
        <w:adjustRightInd w:val="0"/>
        <w:ind w:firstLine="709"/>
        <w:jc w:val="both"/>
      </w:pPr>
      <w:r w:rsidRPr="00FF1C99">
        <w:t>Окончание приема заявок: до 10:00</w:t>
      </w:r>
      <w:r>
        <w:t xml:space="preserve"> </w:t>
      </w:r>
      <w:r w:rsidR="006C54D1">
        <w:t>10 ноября</w:t>
      </w:r>
      <w:r>
        <w:t xml:space="preserve"> 2014</w:t>
      </w:r>
      <w:r w:rsidRPr="00FF1C99">
        <w:t xml:space="preserve"> года.</w:t>
      </w:r>
    </w:p>
    <w:p w:rsidR="00A27D4F" w:rsidRPr="009C7CC4" w:rsidRDefault="00A27D4F" w:rsidP="00A27D4F">
      <w:pPr>
        <w:autoSpaceDE w:val="0"/>
        <w:autoSpaceDN w:val="0"/>
        <w:adjustRightInd w:val="0"/>
        <w:ind w:firstLine="709"/>
        <w:jc w:val="both"/>
      </w:pPr>
    </w:p>
    <w:p w:rsidR="00A27D4F" w:rsidRDefault="00A27D4F" w:rsidP="00A27D4F">
      <w:pPr>
        <w:autoSpaceDE w:val="0"/>
        <w:autoSpaceDN w:val="0"/>
        <w:adjustRightInd w:val="0"/>
        <w:ind w:firstLine="70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t xml:space="preserve"> </w:t>
      </w:r>
      <w:proofErr w:type="gramStart"/>
      <w:r>
        <w:t>согласно Приложения</w:t>
      </w:r>
      <w:proofErr w:type="gramEnd"/>
      <w:r>
        <w:t xml:space="preserve"> 1.</w:t>
      </w:r>
    </w:p>
    <w:p w:rsidR="00A27D4F" w:rsidRPr="00971B74" w:rsidRDefault="00A27D4F" w:rsidP="00A27D4F">
      <w:pPr>
        <w:autoSpaceDE w:val="0"/>
        <w:autoSpaceDN w:val="0"/>
        <w:adjustRightInd w:val="0"/>
        <w:ind w:firstLine="70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A27D4F" w:rsidRPr="00971B74" w:rsidRDefault="00A27D4F" w:rsidP="00A27D4F">
      <w:pPr>
        <w:autoSpaceDE w:val="0"/>
        <w:autoSpaceDN w:val="0"/>
        <w:adjustRightInd w:val="0"/>
        <w:ind w:firstLine="709"/>
        <w:jc w:val="both"/>
      </w:pPr>
      <w:r w:rsidRPr="00971B74">
        <w:t>Для участия в торгах физическое лицо предоставляет:</w:t>
      </w:r>
    </w:p>
    <w:p w:rsidR="00A27D4F" w:rsidRPr="00971B74" w:rsidRDefault="00A27D4F" w:rsidP="00A27D4F">
      <w:pPr>
        <w:numPr>
          <w:ilvl w:val="0"/>
          <w:numId w:val="4"/>
        </w:numPr>
        <w:tabs>
          <w:tab w:val="left" w:pos="1134"/>
        </w:tabs>
        <w:autoSpaceDE w:val="0"/>
        <w:autoSpaceDN w:val="0"/>
        <w:adjustRightInd w:val="0"/>
        <w:ind w:left="0" w:firstLine="709"/>
        <w:jc w:val="both"/>
      </w:pPr>
      <w:r w:rsidRPr="00971B74">
        <w:t>заявку об участии в торгах;</w:t>
      </w:r>
    </w:p>
    <w:p w:rsidR="00A27D4F" w:rsidRPr="00971B74" w:rsidRDefault="00A27D4F" w:rsidP="00A27D4F">
      <w:pPr>
        <w:numPr>
          <w:ilvl w:val="0"/>
          <w:numId w:val="4"/>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A27D4F" w:rsidRPr="00971B74" w:rsidRDefault="00A27D4F" w:rsidP="00A27D4F">
      <w:pPr>
        <w:numPr>
          <w:ilvl w:val="0"/>
          <w:numId w:val="4"/>
        </w:numPr>
        <w:tabs>
          <w:tab w:val="left" w:pos="1134"/>
        </w:tabs>
        <w:autoSpaceDE w:val="0"/>
        <w:autoSpaceDN w:val="0"/>
        <w:adjustRightInd w:val="0"/>
        <w:ind w:left="0" w:firstLine="709"/>
        <w:jc w:val="both"/>
      </w:pPr>
      <w:r w:rsidRPr="00971B74">
        <w:t>опись документов.</w:t>
      </w:r>
    </w:p>
    <w:p w:rsidR="00A27D4F" w:rsidRPr="00971B74" w:rsidRDefault="00A27D4F" w:rsidP="00A27D4F">
      <w:pPr>
        <w:autoSpaceDE w:val="0"/>
        <w:autoSpaceDN w:val="0"/>
        <w:adjustRightInd w:val="0"/>
        <w:ind w:firstLine="709"/>
        <w:jc w:val="both"/>
      </w:pPr>
      <w:r w:rsidRPr="00971B74">
        <w:t>Для участия в торгах юридическое лицо предоставляет:</w:t>
      </w:r>
    </w:p>
    <w:p w:rsidR="00A27D4F" w:rsidRPr="00971B74" w:rsidRDefault="00A27D4F" w:rsidP="00A27D4F">
      <w:pPr>
        <w:numPr>
          <w:ilvl w:val="0"/>
          <w:numId w:val="4"/>
        </w:numPr>
        <w:tabs>
          <w:tab w:val="left" w:pos="1134"/>
        </w:tabs>
        <w:autoSpaceDE w:val="0"/>
        <w:autoSpaceDN w:val="0"/>
        <w:adjustRightInd w:val="0"/>
        <w:ind w:left="0" w:firstLine="709"/>
        <w:jc w:val="both"/>
      </w:pPr>
      <w:r w:rsidRPr="00971B74">
        <w:t>заявку об участии в торгах;</w:t>
      </w:r>
    </w:p>
    <w:p w:rsidR="00A27D4F" w:rsidRPr="00971B74" w:rsidRDefault="00A27D4F" w:rsidP="00A27D4F">
      <w:pPr>
        <w:numPr>
          <w:ilvl w:val="0"/>
          <w:numId w:val="4"/>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A27D4F" w:rsidRPr="00971B74" w:rsidRDefault="00A27D4F" w:rsidP="00A27D4F">
      <w:pPr>
        <w:numPr>
          <w:ilvl w:val="0"/>
          <w:numId w:val="4"/>
        </w:numPr>
        <w:tabs>
          <w:tab w:val="left" w:pos="1134"/>
        </w:tabs>
        <w:autoSpaceDE w:val="0"/>
        <w:autoSpaceDN w:val="0"/>
        <w:adjustRightInd w:val="0"/>
        <w:ind w:left="0" w:firstLine="709"/>
        <w:jc w:val="both"/>
      </w:pPr>
      <w:r w:rsidRPr="00971B74">
        <w:t>нотариально заверенные копии учредительных документов;</w:t>
      </w:r>
    </w:p>
    <w:p w:rsidR="00A27D4F" w:rsidRPr="00971B74" w:rsidRDefault="00A27D4F" w:rsidP="00A27D4F">
      <w:pPr>
        <w:numPr>
          <w:ilvl w:val="0"/>
          <w:numId w:val="4"/>
        </w:numPr>
        <w:tabs>
          <w:tab w:val="left" w:pos="1134"/>
        </w:tabs>
        <w:autoSpaceDE w:val="0"/>
        <w:autoSpaceDN w:val="0"/>
        <w:adjustRightInd w:val="0"/>
        <w:ind w:left="0" w:firstLine="709"/>
        <w:jc w:val="both"/>
      </w:pPr>
      <w:r w:rsidRPr="00971B74">
        <w:t>нотариально заверенные копии свидетельства о государственной регистрации юридического лица;</w:t>
      </w:r>
    </w:p>
    <w:p w:rsidR="00A27D4F" w:rsidRPr="00971B74" w:rsidRDefault="00A27D4F" w:rsidP="00A27D4F">
      <w:pPr>
        <w:numPr>
          <w:ilvl w:val="0"/>
          <w:numId w:val="4"/>
        </w:numPr>
        <w:tabs>
          <w:tab w:val="left" w:pos="1134"/>
        </w:tabs>
        <w:autoSpaceDE w:val="0"/>
        <w:autoSpaceDN w:val="0"/>
        <w:adjustRightInd w:val="0"/>
        <w:ind w:left="0" w:firstLine="709"/>
        <w:jc w:val="both"/>
      </w:pPr>
      <w:r w:rsidRPr="00971B74">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A27D4F" w:rsidRPr="00971B74" w:rsidRDefault="00A27D4F" w:rsidP="00A27D4F">
      <w:pPr>
        <w:numPr>
          <w:ilvl w:val="0"/>
          <w:numId w:val="4"/>
        </w:numPr>
        <w:tabs>
          <w:tab w:val="left" w:pos="1134"/>
        </w:tabs>
        <w:autoSpaceDE w:val="0"/>
        <w:autoSpaceDN w:val="0"/>
        <w:adjustRightInd w:val="0"/>
        <w:ind w:left="0" w:firstLine="709"/>
        <w:jc w:val="both"/>
      </w:pPr>
      <w:r w:rsidRPr="00971B74">
        <w:t>опись документов.</w:t>
      </w:r>
    </w:p>
    <w:p w:rsidR="00A27D4F" w:rsidRPr="009C7CC4" w:rsidRDefault="00A27D4F" w:rsidP="00A27D4F">
      <w:pPr>
        <w:autoSpaceDE w:val="0"/>
        <w:autoSpaceDN w:val="0"/>
        <w:adjustRightInd w:val="0"/>
        <w:ind w:firstLine="709"/>
        <w:jc w:val="both"/>
      </w:pPr>
      <w:r w:rsidRPr="00B5721C">
        <w:t>Заявка, с прилагаемыми документами</w:t>
      </w:r>
      <w:r>
        <w:t>,</w:t>
      </w:r>
      <w:r w:rsidRPr="00B5721C">
        <w:t xml:space="preserve"> 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A27D4F" w:rsidRPr="00FF1C99" w:rsidRDefault="00A27D4F" w:rsidP="00A27D4F">
      <w:pPr>
        <w:autoSpaceDE w:val="0"/>
        <w:autoSpaceDN w:val="0"/>
        <w:adjustRightInd w:val="0"/>
        <w:ind w:firstLine="70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A27D4F" w:rsidRPr="009C7CC4" w:rsidRDefault="00A27D4F" w:rsidP="00A27D4F">
      <w:pPr>
        <w:autoSpaceDE w:val="0"/>
        <w:autoSpaceDN w:val="0"/>
        <w:adjustRightInd w:val="0"/>
        <w:ind w:firstLine="709"/>
        <w:jc w:val="both"/>
      </w:pPr>
      <w:r w:rsidRPr="000A205D">
        <w:t>Заявка</w:t>
      </w:r>
      <w:r>
        <w:t>,</w:t>
      </w:r>
      <w:r w:rsidRPr="000A205D">
        <w:t xml:space="preserve"> с прилагаемыми к ней документами</w:t>
      </w:r>
      <w:r>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A27D4F" w:rsidRPr="009C7CC4" w:rsidRDefault="00A27D4F" w:rsidP="00A27D4F">
      <w:pPr>
        <w:autoSpaceDE w:val="0"/>
        <w:autoSpaceDN w:val="0"/>
        <w:adjustRightInd w:val="0"/>
        <w:ind w:firstLine="709"/>
        <w:jc w:val="both"/>
      </w:pPr>
      <w:r w:rsidRPr="009C7CC4">
        <w:t xml:space="preserve">Заявка, поступившая по </w:t>
      </w:r>
      <w:proofErr w:type="gramStart"/>
      <w:r w:rsidRPr="009C7CC4">
        <w:t>истечении</w:t>
      </w:r>
      <w:proofErr w:type="gramEnd"/>
      <w:r w:rsidRPr="009C7CC4">
        <w:t xml:space="preserve">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A27D4F" w:rsidRPr="009C7CC4" w:rsidRDefault="00A27D4F" w:rsidP="00A27D4F">
      <w:pPr>
        <w:autoSpaceDE w:val="0"/>
        <w:autoSpaceDN w:val="0"/>
        <w:adjustRightInd w:val="0"/>
        <w:ind w:firstLine="709"/>
        <w:jc w:val="both"/>
      </w:pPr>
      <w:r w:rsidRPr="009C7CC4">
        <w:t>Претендент имеет право отозвать</w:t>
      </w:r>
      <w:r>
        <w:t>,</w:t>
      </w:r>
      <w:r w:rsidRPr="009C7CC4">
        <w:t xml:space="preserve"> принятую организатором торгов</w:t>
      </w:r>
      <w:r>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w:t>
      </w:r>
      <w:r w:rsidRPr="009C7CC4">
        <w:lastRenderedPageBreak/>
        <w:t>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A27D4F" w:rsidRPr="009C7CC4" w:rsidRDefault="00A27D4F" w:rsidP="00A27D4F">
      <w:pPr>
        <w:autoSpaceDE w:val="0"/>
        <w:autoSpaceDN w:val="0"/>
        <w:adjustRightInd w:val="0"/>
        <w:ind w:firstLine="709"/>
        <w:jc w:val="both"/>
      </w:pPr>
    </w:p>
    <w:p w:rsidR="00A27D4F" w:rsidRPr="009C7CC4" w:rsidRDefault="00A27D4F" w:rsidP="00A27D4F">
      <w:pPr>
        <w:autoSpaceDE w:val="0"/>
        <w:autoSpaceDN w:val="0"/>
        <w:adjustRightInd w:val="0"/>
        <w:ind w:firstLine="709"/>
        <w:jc w:val="both"/>
        <w:rPr>
          <w:b/>
        </w:rPr>
      </w:pPr>
      <w:r>
        <w:rPr>
          <w:b/>
        </w:rPr>
        <w:t xml:space="preserve">8. </w:t>
      </w:r>
      <w:r w:rsidRPr="009C7CC4">
        <w:rPr>
          <w:b/>
        </w:rPr>
        <w:t>Место, дата, время и порядок определения участников торгов</w:t>
      </w:r>
    </w:p>
    <w:p w:rsidR="00A27D4F" w:rsidRPr="009C7CC4" w:rsidRDefault="00A27D4F" w:rsidP="00A27D4F">
      <w:pPr>
        <w:autoSpaceDE w:val="0"/>
        <w:autoSpaceDN w:val="0"/>
        <w:adjustRightInd w:val="0"/>
        <w:ind w:firstLine="709"/>
        <w:jc w:val="both"/>
      </w:pPr>
    </w:p>
    <w:p w:rsidR="00A27D4F" w:rsidRPr="009C7CC4" w:rsidRDefault="00A27D4F" w:rsidP="00A27D4F">
      <w:pPr>
        <w:autoSpaceDE w:val="0"/>
        <w:autoSpaceDN w:val="0"/>
        <w:adjustRightInd w:val="0"/>
        <w:ind w:firstLine="709"/>
        <w:jc w:val="both"/>
      </w:pPr>
      <w:r w:rsidRPr="009C7CC4">
        <w:t>Определение участников торгов состоится по адресу: 660049, г. Красноярск,</w:t>
      </w:r>
      <w:r>
        <w:t xml:space="preserve">                   ул. Карла Маркса, 95, </w:t>
      </w:r>
      <w:proofErr w:type="spellStart"/>
      <w:r>
        <w:t>каб</w:t>
      </w:r>
      <w:proofErr w:type="spellEnd"/>
      <w:r>
        <w:t>. 620</w:t>
      </w:r>
      <w:r w:rsidRPr="00706526">
        <w:t xml:space="preserve">, </w:t>
      </w:r>
      <w:r w:rsidR="006C54D1">
        <w:t>12 ноября</w:t>
      </w:r>
      <w:r>
        <w:t xml:space="preserve"> </w:t>
      </w:r>
      <w:r w:rsidRPr="00706526">
        <w:t>201</w:t>
      </w:r>
      <w:r>
        <w:t>4</w:t>
      </w:r>
      <w:r w:rsidRPr="00706526">
        <w:t xml:space="preserve"> года.</w:t>
      </w:r>
    </w:p>
    <w:p w:rsidR="00A27D4F" w:rsidRPr="009C7CC4" w:rsidRDefault="00A27D4F" w:rsidP="00A27D4F">
      <w:pPr>
        <w:autoSpaceDE w:val="0"/>
        <w:autoSpaceDN w:val="0"/>
        <w:adjustRightInd w:val="0"/>
        <w:ind w:firstLine="70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proofErr w:type="spellStart"/>
      <w:r>
        <w:t>комиссионно</w:t>
      </w:r>
      <w:proofErr w:type="spellEnd"/>
      <w:r>
        <w:t xml:space="preserve">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A27D4F" w:rsidRPr="00FB1610" w:rsidRDefault="00A27D4F" w:rsidP="00A27D4F">
      <w:pPr>
        <w:autoSpaceDE w:val="0"/>
        <w:autoSpaceDN w:val="0"/>
        <w:adjustRightInd w:val="0"/>
        <w:ind w:firstLine="709"/>
        <w:jc w:val="both"/>
      </w:pPr>
      <w:r w:rsidRPr="00FB1610">
        <w:t>Претендент не допускается к участию в торгах по следующим основаниям:</w:t>
      </w:r>
    </w:p>
    <w:p w:rsidR="00A27D4F" w:rsidRPr="00FB1610" w:rsidRDefault="00A27D4F" w:rsidP="00A27D4F">
      <w:pPr>
        <w:tabs>
          <w:tab w:val="left" w:pos="1134"/>
        </w:tabs>
        <w:autoSpaceDE w:val="0"/>
        <w:autoSpaceDN w:val="0"/>
        <w:adjustRightInd w:val="0"/>
        <w:ind w:firstLine="709"/>
        <w:jc w:val="both"/>
      </w:pPr>
      <w:r>
        <w:t>а)</w:t>
      </w:r>
      <w:r>
        <w:tab/>
      </w:r>
      <w:r w:rsidRPr="00FB1610">
        <w:t>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A27D4F" w:rsidRPr="00FB1610" w:rsidRDefault="00A27D4F" w:rsidP="00A27D4F">
      <w:pPr>
        <w:tabs>
          <w:tab w:val="left" w:pos="1134"/>
        </w:tabs>
        <w:autoSpaceDE w:val="0"/>
        <w:autoSpaceDN w:val="0"/>
        <w:adjustRightInd w:val="0"/>
        <w:ind w:firstLine="709"/>
        <w:jc w:val="both"/>
      </w:pPr>
      <w:r w:rsidRPr="00FB1610">
        <w:t>б)</w:t>
      </w:r>
      <w:r>
        <w:tab/>
      </w:r>
      <w:r w:rsidRPr="00FB1610">
        <w:t>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A27D4F" w:rsidRPr="00FB1610" w:rsidRDefault="00A27D4F" w:rsidP="00A27D4F">
      <w:pPr>
        <w:tabs>
          <w:tab w:val="left" w:pos="1134"/>
        </w:tabs>
        <w:autoSpaceDE w:val="0"/>
        <w:autoSpaceDN w:val="0"/>
        <w:adjustRightInd w:val="0"/>
        <w:ind w:firstLine="709"/>
        <w:jc w:val="both"/>
      </w:pPr>
      <w:r>
        <w:t>в)</w:t>
      </w:r>
      <w:r>
        <w:tab/>
      </w:r>
      <w:r w:rsidRPr="00FB1610">
        <w:t>заявка подана лицом, не уполномоченным претендентом на осуществление таких действий;</w:t>
      </w:r>
    </w:p>
    <w:p w:rsidR="00A27D4F" w:rsidRDefault="00A27D4F" w:rsidP="00A27D4F">
      <w:pPr>
        <w:tabs>
          <w:tab w:val="left" w:pos="1134"/>
        </w:tabs>
        <w:autoSpaceDE w:val="0"/>
        <w:autoSpaceDN w:val="0"/>
        <w:adjustRightInd w:val="0"/>
        <w:ind w:firstLine="709"/>
        <w:jc w:val="both"/>
      </w:pPr>
      <w:r>
        <w:t>г)</w:t>
      </w:r>
      <w:r>
        <w:tab/>
      </w:r>
      <w:r w:rsidRPr="00FB1610">
        <w:t>не подтверждено поступление в установленный срок задатка на счет (счета), указанный в извещении о проведении торгов.</w:t>
      </w:r>
    </w:p>
    <w:p w:rsidR="00A27D4F" w:rsidRPr="00FB1610" w:rsidRDefault="00A27D4F" w:rsidP="00A27D4F">
      <w:pPr>
        <w:autoSpaceDE w:val="0"/>
        <w:autoSpaceDN w:val="0"/>
        <w:adjustRightInd w:val="0"/>
        <w:ind w:firstLine="70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A27D4F" w:rsidRPr="00FB1610" w:rsidRDefault="00A27D4F" w:rsidP="00A27D4F">
      <w:pPr>
        <w:autoSpaceDE w:val="0"/>
        <w:autoSpaceDN w:val="0"/>
        <w:adjustRightInd w:val="0"/>
        <w:ind w:firstLine="70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A27D4F" w:rsidRPr="009C7CC4" w:rsidRDefault="00A27D4F" w:rsidP="00A27D4F">
      <w:pPr>
        <w:autoSpaceDE w:val="0"/>
        <w:autoSpaceDN w:val="0"/>
        <w:adjustRightInd w:val="0"/>
        <w:ind w:firstLine="70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A27D4F" w:rsidRPr="009C7CC4" w:rsidRDefault="00A27D4F" w:rsidP="00A27D4F">
      <w:pPr>
        <w:autoSpaceDE w:val="0"/>
        <w:autoSpaceDN w:val="0"/>
        <w:adjustRightInd w:val="0"/>
        <w:ind w:firstLine="709"/>
        <w:jc w:val="both"/>
      </w:pPr>
    </w:p>
    <w:p w:rsidR="00A27D4F" w:rsidRPr="00680717" w:rsidRDefault="00A27D4F" w:rsidP="00A27D4F">
      <w:pPr>
        <w:autoSpaceDE w:val="0"/>
        <w:autoSpaceDN w:val="0"/>
        <w:adjustRightInd w:val="0"/>
        <w:ind w:firstLine="709"/>
        <w:jc w:val="both"/>
      </w:pPr>
      <w:r w:rsidRPr="00680717">
        <w:t xml:space="preserve">Аукцион начинается </w:t>
      </w:r>
      <w:r w:rsidR="006C54D1">
        <w:t>17 ноября</w:t>
      </w:r>
      <w:r>
        <w:t xml:space="preserve"> 2014</w:t>
      </w:r>
      <w:r w:rsidRPr="00706526">
        <w:t xml:space="preserve"> года с</w:t>
      </w:r>
      <w:r>
        <w:t xml:space="preserve"> </w:t>
      </w:r>
      <w:r w:rsidRPr="00706526">
        <w:t>14</w:t>
      </w:r>
      <w:r>
        <w:t>:15</w:t>
      </w:r>
      <w:r w:rsidRPr="00680717">
        <w:t xml:space="preserve"> часов</w:t>
      </w:r>
      <w:r>
        <w:t xml:space="preserve">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A27D4F" w:rsidRDefault="00A27D4F" w:rsidP="00A27D4F">
      <w:pPr>
        <w:autoSpaceDE w:val="0"/>
        <w:autoSpaceDN w:val="0"/>
        <w:adjustRightInd w:val="0"/>
        <w:ind w:firstLine="709"/>
        <w:jc w:val="both"/>
      </w:pPr>
    </w:p>
    <w:p w:rsidR="00A27D4F" w:rsidRPr="003D7287" w:rsidRDefault="00A27D4F" w:rsidP="00A27D4F">
      <w:pPr>
        <w:autoSpaceDE w:val="0"/>
        <w:autoSpaceDN w:val="0"/>
        <w:adjustRightInd w:val="0"/>
        <w:ind w:firstLine="709"/>
        <w:jc w:val="both"/>
        <w:rPr>
          <w:b/>
        </w:rPr>
      </w:pPr>
      <w:r w:rsidRPr="003D7287">
        <w:rPr>
          <w:b/>
        </w:rPr>
        <w:t>9. Порядок проведения торгов</w:t>
      </w:r>
    </w:p>
    <w:p w:rsidR="00A27D4F" w:rsidRDefault="00A27D4F" w:rsidP="00A27D4F">
      <w:pPr>
        <w:autoSpaceDE w:val="0"/>
        <w:autoSpaceDN w:val="0"/>
        <w:adjustRightInd w:val="0"/>
        <w:ind w:firstLine="709"/>
        <w:jc w:val="both"/>
      </w:pPr>
    </w:p>
    <w:p w:rsidR="00A27D4F" w:rsidRPr="003D7287" w:rsidRDefault="00A27D4F" w:rsidP="00A27D4F">
      <w:pPr>
        <w:tabs>
          <w:tab w:val="left" w:pos="567"/>
        </w:tabs>
        <w:autoSpaceDE w:val="0"/>
        <w:autoSpaceDN w:val="0"/>
        <w:adjustRightInd w:val="0"/>
        <w:ind w:firstLine="709"/>
        <w:jc w:val="both"/>
      </w:pPr>
      <w:r>
        <w:t xml:space="preserve">Торги проводятся в порядке определенном разделом </w:t>
      </w:r>
      <w:r>
        <w:rPr>
          <w:lang w:val="en-US"/>
        </w:rPr>
        <w:t>III</w:t>
      </w:r>
      <w:r>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A27D4F" w:rsidRPr="009C7CC4" w:rsidRDefault="00A27D4F" w:rsidP="00A27D4F">
      <w:pPr>
        <w:autoSpaceDE w:val="0"/>
        <w:autoSpaceDN w:val="0"/>
        <w:adjustRightInd w:val="0"/>
        <w:ind w:firstLine="709"/>
        <w:jc w:val="both"/>
      </w:pPr>
    </w:p>
    <w:p w:rsidR="00A27D4F" w:rsidRPr="009C7CC4" w:rsidRDefault="00A27D4F" w:rsidP="00A27D4F">
      <w:pPr>
        <w:autoSpaceDE w:val="0"/>
        <w:autoSpaceDN w:val="0"/>
        <w:adjustRightInd w:val="0"/>
        <w:ind w:firstLine="709"/>
        <w:jc w:val="both"/>
        <w:rPr>
          <w:b/>
        </w:rPr>
      </w:pPr>
      <w:r>
        <w:rPr>
          <w:b/>
        </w:rPr>
        <w:t>10</w:t>
      </w:r>
      <w:r w:rsidRPr="009C7CC4">
        <w:rPr>
          <w:b/>
        </w:rPr>
        <w:t>. Место и срок подведения итогов торгов, порядок определения победителей торгов</w:t>
      </w:r>
    </w:p>
    <w:p w:rsidR="00A27D4F" w:rsidRPr="009C7CC4" w:rsidRDefault="00A27D4F" w:rsidP="00A27D4F">
      <w:pPr>
        <w:autoSpaceDE w:val="0"/>
        <w:autoSpaceDN w:val="0"/>
        <w:adjustRightInd w:val="0"/>
        <w:ind w:firstLine="709"/>
        <w:jc w:val="both"/>
      </w:pPr>
    </w:p>
    <w:p w:rsidR="00A27D4F" w:rsidRPr="009C7CC4" w:rsidRDefault="00A27D4F" w:rsidP="00A27D4F">
      <w:pPr>
        <w:autoSpaceDE w:val="0"/>
        <w:autoSpaceDN w:val="0"/>
        <w:adjustRightInd w:val="0"/>
        <w:ind w:firstLine="709"/>
        <w:jc w:val="both"/>
      </w:pPr>
      <w:r w:rsidRPr="009C7CC4">
        <w:lastRenderedPageBreak/>
        <w:t xml:space="preserve">Подведение итогов торгов состоится </w:t>
      </w:r>
      <w:r w:rsidR="006C54D1">
        <w:t>17 ноября</w:t>
      </w:r>
      <w:r w:rsidRPr="00AE7AD7">
        <w:t xml:space="preserve"> </w:t>
      </w:r>
      <w:r w:rsidRPr="00706526">
        <w:t>201</w:t>
      </w:r>
      <w:r>
        <w:t>4</w:t>
      </w:r>
      <w:r w:rsidRPr="00706526">
        <w:t xml:space="preserve"> года</w:t>
      </w:r>
      <w:r w:rsidRPr="00680717">
        <w:t xml:space="preserve">, по адресу: 660049, </w:t>
      </w:r>
      <w:r>
        <w:t xml:space="preserve">      </w:t>
      </w:r>
      <w:r w:rsidRPr="00680717">
        <w:t xml:space="preserve">г. Красноярск, ул. Карла Маркса, 95, </w:t>
      </w:r>
      <w:proofErr w:type="spellStart"/>
      <w:r w:rsidRPr="00680717">
        <w:t>каб</w:t>
      </w:r>
      <w:proofErr w:type="spellEnd"/>
      <w:r w:rsidRPr="00680717">
        <w:t>. 303.</w:t>
      </w:r>
    </w:p>
    <w:p w:rsidR="00A27D4F" w:rsidRDefault="00A27D4F" w:rsidP="00A27D4F">
      <w:pPr>
        <w:autoSpaceDE w:val="0"/>
        <w:autoSpaceDN w:val="0"/>
        <w:adjustRightInd w:val="0"/>
        <w:ind w:firstLine="709"/>
        <w:jc w:val="both"/>
      </w:pPr>
      <w:r w:rsidRPr="009C7CC4">
        <w:t xml:space="preserve">Выигравшим торги признается лицо, предложившее наиболее высокую цену. </w:t>
      </w:r>
    </w:p>
    <w:p w:rsidR="00A27D4F" w:rsidRDefault="00A27D4F" w:rsidP="00A27D4F">
      <w:pPr>
        <w:autoSpaceDE w:val="0"/>
        <w:autoSpaceDN w:val="0"/>
        <w:adjustRightInd w:val="0"/>
        <w:ind w:firstLine="709"/>
        <w:jc w:val="both"/>
      </w:pPr>
    </w:p>
    <w:p w:rsidR="00A27D4F" w:rsidRDefault="00A27D4F" w:rsidP="00A27D4F">
      <w:pPr>
        <w:autoSpaceDE w:val="0"/>
        <w:autoSpaceDN w:val="0"/>
        <w:adjustRightInd w:val="0"/>
        <w:ind w:firstLine="709"/>
        <w:jc w:val="both"/>
        <w:rPr>
          <w:b/>
        </w:rPr>
      </w:pPr>
      <w:r w:rsidRPr="003546BA">
        <w:rPr>
          <w:b/>
        </w:rPr>
        <w:t>11.</w:t>
      </w:r>
      <w:r>
        <w:rPr>
          <w:b/>
        </w:rPr>
        <w:t>О</w:t>
      </w:r>
      <w:r w:rsidRPr="003546BA">
        <w:rPr>
          <w:b/>
        </w:rPr>
        <w:t>формление результатов</w:t>
      </w:r>
      <w:r>
        <w:rPr>
          <w:b/>
        </w:rPr>
        <w:t xml:space="preserve"> торгов</w:t>
      </w:r>
    </w:p>
    <w:p w:rsidR="00A27D4F" w:rsidRDefault="00A27D4F" w:rsidP="00A27D4F">
      <w:pPr>
        <w:autoSpaceDE w:val="0"/>
        <w:autoSpaceDN w:val="0"/>
        <w:adjustRightInd w:val="0"/>
        <w:ind w:firstLine="709"/>
        <w:jc w:val="both"/>
        <w:rPr>
          <w:b/>
        </w:rPr>
      </w:pPr>
    </w:p>
    <w:p w:rsidR="00A27D4F" w:rsidRPr="00231B30" w:rsidRDefault="00A27D4F" w:rsidP="00A27D4F">
      <w:pPr>
        <w:autoSpaceDE w:val="0"/>
        <w:autoSpaceDN w:val="0"/>
        <w:adjustRightInd w:val="0"/>
        <w:ind w:firstLine="70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A27D4F" w:rsidRPr="00231B30" w:rsidRDefault="00A27D4F" w:rsidP="00A27D4F">
      <w:pPr>
        <w:autoSpaceDE w:val="0"/>
        <w:autoSpaceDN w:val="0"/>
        <w:adjustRightInd w:val="0"/>
        <w:ind w:firstLine="70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A27D4F" w:rsidRPr="00C14087" w:rsidRDefault="00A27D4F" w:rsidP="00A27D4F">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A27D4F" w:rsidRPr="00231B30" w:rsidRDefault="00A27D4F" w:rsidP="00A27D4F">
      <w:pPr>
        <w:autoSpaceDE w:val="0"/>
        <w:autoSpaceDN w:val="0"/>
        <w:adjustRightInd w:val="0"/>
        <w:ind w:firstLine="70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A27D4F" w:rsidRPr="00231B30" w:rsidRDefault="00A27D4F" w:rsidP="00A27D4F">
      <w:pPr>
        <w:autoSpaceDE w:val="0"/>
        <w:autoSpaceDN w:val="0"/>
        <w:adjustRightInd w:val="0"/>
        <w:ind w:firstLine="70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5" w:history="1">
        <w:r w:rsidRPr="000C1B74">
          <w:rPr>
            <w:rStyle w:val="a6"/>
          </w:rPr>
          <w:t>законодательством</w:t>
        </w:r>
      </w:hyperlink>
      <w:r w:rsidRPr="00231B30">
        <w:t xml:space="preserve"> Российской Федерации.</w:t>
      </w:r>
    </w:p>
    <w:p w:rsidR="00A27D4F" w:rsidRPr="009C7CC4" w:rsidRDefault="00A27D4F" w:rsidP="00A27D4F">
      <w:pPr>
        <w:autoSpaceDE w:val="0"/>
        <w:autoSpaceDN w:val="0"/>
        <w:adjustRightInd w:val="0"/>
        <w:ind w:firstLine="709"/>
        <w:jc w:val="both"/>
      </w:pPr>
      <w:r w:rsidRPr="00231B30">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A27D4F" w:rsidRDefault="00A27D4F" w:rsidP="00A27D4F">
      <w:pPr>
        <w:autoSpaceDE w:val="0"/>
        <w:autoSpaceDN w:val="0"/>
        <w:adjustRightInd w:val="0"/>
        <w:ind w:firstLine="709"/>
        <w:jc w:val="both"/>
      </w:pPr>
    </w:p>
    <w:p w:rsidR="00A27D4F" w:rsidRPr="000608E4" w:rsidRDefault="00A27D4F" w:rsidP="00A27D4F">
      <w:pPr>
        <w:autoSpaceDE w:val="0"/>
        <w:autoSpaceDN w:val="0"/>
        <w:adjustRightInd w:val="0"/>
        <w:ind w:firstLine="709"/>
        <w:jc w:val="both"/>
        <w:rPr>
          <w:b/>
        </w:rPr>
      </w:pPr>
      <w:r w:rsidRPr="000608E4">
        <w:rPr>
          <w:b/>
        </w:rPr>
        <w:t xml:space="preserve">12. Признание торгов </w:t>
      </w:r>
      <w:proofErr w:type="gramStart"/>
      <w:r w:rsidRPr="000608E4">
        <w:rPr>
          <w:b/>
        </w:rPr>
        <w:t>несостоявшимися</w:t>
      </w:r>
      <w:proofErr w:type="gramEnd"/>
    </w:p>
    <w:p w:rsidR="00A27D4F" w:rsidRDefault="00A27D4F" w:rsidP="00A27D4F">
      <w:pPr>
        <w:autoSpaceDE w:val="0"/>
        <w:autoSpaceDN w:val="0"/>
        <w:adjustRightInd w:val="0"/>
        <w:ind w:firstLine="709"/>
        <w:jc w:val="both"/>
      </w:pPr>
    </w:p>
    <w:p w:rsidR="00A27D4F" w:rsidRPr="00C97DB0" w:rsidRDefault="00A27D4F" w:rsidP="00A27D4F">
      <w:pPr>
        <w:autoSpaceDE w:val="0"/>
        <w:autoSpaceDN w:val="0"/>
        <w:adjustRightInd w:val="0"/>
        <w:ind w:firstLine="709"/>
        <w:jc w:val="both"/>
      </w:pPr>
      <w:r w:rsidRPr="00C97DB0">
        <w:t>Торги признаются несостоявшимися в случае, если:</w:t>
      </w:r>
    </w:p>
    <w:p w:rsidR="00A27D4F" w:rsidRPr="00C97DB0" w:rsidRDefault="00A27D4F" w:rsidP="00A27D4F">
      <w:pPr>
        <w:autoSpaceDE w:val="0"/>
        <w:autoSpaceDN w:val="0"/>
        <w:adjustRightInd w:val="0"/>
        <w:ind w:firstLine="709"/>
        <w:jc w:val="both"/>
      </w:pPr>
      <w:r w:rsidRPr="00C97DB0">
        <w:t>а) в торгах участвовало менее 2 участников;</w:t>
      </w:r>
    </w:p>
    <w:p w:rsidR="00A27D4F" w:rsidRPr="00C97DB0" w:rsidRDefault="00A27D4F" w:rsidP="00A27D4F">
      <w:pPr>
        <w:autoSpaceDE w:val="0"/>
        <w:autoSpaceDN w:val="0"/>
        <w:adjustRightInd w:val="0"/>
        <w:ind w:firstLine="70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A27D4F" w:rsidRPr="00C97DB0" w:rsidRDefault="00A27D4F" w:rsidP="00A27D4F">
      <w:pPr>
        <w:autoSpaceDE w:val="0"/>
        <w:autoSpaceDN w:val="0"/>
        <w:adjustRightInd w:val="0"/>
        <w:ind w:firstLine="70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A27D4F" w:rsidRPr="00C97DB0" w:rsidRDefault="00A27D4F" w:rsidP="00A27D4F">
      <w:pPr>
        <w:autoSpaceDE w:val="0"/>
        <w:autoSpaceDN w:val="0"/>
        <w:adjustRightInd w:val="0"/>
        <w:ind w:firstLine="70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t xml:space="preserve"> 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A27D4F" w:rsidRDefault="00A27D4F" w:rsidP="00A27D4F">
      <w:pPr>
        <w:autoSpaceDE w:val="0"/>
        <w:autoSpaceDN w:val="0"/>
        <w:adjustRightInd w:val="0"/>
        <w:ind w:firstLine="70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A27D4F" w:rsidRPr="009C7CC4" w:rsidRDefault="00A27D4F" w:rsidP="00A27D4F">
      <w:pPr>
        <w:autoSpaceDE w:val="0"/>
        <w:autoSpaceDN w:val="0"/>
        <w:adjustRightInd w:val="0"/>
        <w:ind w:firstLine="709"/>
        <w:jc w:val="both"/>
      </w:pPr>
    </w:p>
    <w:p w:rsidR="00A27D4F" w:rsidRPr="009C7CC4" w:rsidRDefault="00A27D4F" w:rsidP="00A27D4F">
      <w:pPr>
        <w:autoSpaceDE w:val="0"/>
        <w:autoSpaceDN w:val="0"/>
        <w:adjustRightInd w:val="0"/>
        <w:ind w:firstLine="709"/>
        <w:jc w:val="both"/>
        <w:rPr>
          <w:b/>
        </w:rPr>
      </w:pPr>
      <w:r w:rsidRPr="009C7CC4">
        <w:rPr>
          <w:b/>
        </w:rPr>
        <w:t>1</w:t>
      </w:r>
      <w:r>
        <w:rPr>
          <w:b/>
        </w:rPr>
        <w:t>3</w:t>
      </w:r>
      <w:r w:rsidRPr="009C7CC4">
        <w:rPr>
          <w:b/>
        </w:rPr>
        <w:t>. Срок заключения договора аренды земельного участка</w:t>
      </w:r>
    </w:p>
    <w:p w:rsidR="00A27D4F" w:rsidRPr="009C7CC4" w:rsidRDefault="00A27D4F" w:rsidP="00A27D4F">
      <w:pPr>
        <w:autoSpaceDE w:val="0"/>
        <w:autoSpaceDN w:val="0"/>
        <w:adjustRightInd w:val="0"/>
        <w:ind w:firstLine="709"/>
        <w:jc w:val="both"/>
      </w:pPr>
    </w:p>
    <w:p w:rsidR="00A27D4F" w:rsidRPr="009C7CC4" w:rsidRDefault="00A27D4F" w:rsidP="00A27D4F">
      <w:pPr>
        <w:autoSpaceDE w:val="0"/>
        <w:autoSpaceDN w:val="0"/>
        <w:adjustRightInd w:val="0"/>
        <w:ind w:firstLine="70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A27D4F" w:rsidRPr="000163EB" w:rsidRDefault="00A27D4F" w:rsidP="00A27D4F">
      <w:pPr>
        <w:autoSpaceDE w:val="0"/>
        <w:autoSpaceDN w:val="0"/>
        <w:adjustRightInd w:val="0"/>
        <w:ind w:firstLine="709"/>
        <w:jc w:val="both"/>
      </w:pPr>
      <w:r w:rsidRPr="000163EB">
        <w:lastRenderedPageBreak/>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w:t>
      </w:r>
      <w:proofErr w:type="gramStart"/>
      <w:r w:rsidRPr="000163EB">
        <w:t>г</w:t>
      </w:r>
      <w:proofErr w:type="gramEnd"/>
      <w:r w:rsidRPr="000163EB">
        <w:t xml:space="preserve">. Красноярск, </w:t>
      </w:r>
      <w:r>
        <w:t xml:space="preserve">      </w:t>
      </w:r>
      <w:r w:rsidRPr="000163EB">
        <w:t xml:space="preserve">ул. Карла Маркса, 95, </w:t>
      </w:r>
      <w:proofErr w:type="spellStart"/>
      <w:r w:rsidRPr="000163EB">
        <w:t>каб</w:t>
      </w:r>
      <w:proofErr w:type="spellEnd"/>
      <w:r w:rsidRPr="000163EB">
        <w:t>. 618, телефон 8(391) 226-19-39</w:t>
      </w:r>
      <w:r>
        <w:t xml:space="preserve"> </w:t>
      </w:r>
      <w:r w:rsidRPr="000163EB">
        <w:t>в рабочие дни с 9:00 до 18:00 часов, перерыв на обед с 13:00 до 14:00.</w:t>
      </w:r>
    </w:p>
    <w:p w:rsidR="00A27D4F" w:rsidRDefault="00A27D4F" w:rsidP="00A27D4F">
      <w:pPr>
        <w:autoSpaceDE w:val="0"/>
        <w:autoSpaceDN w:val="0"/>
        <w:adjustRightInd w:val="0"/>
        <w:ind w:firstLine="709"/>
        <w:jc w:val="both"/>
      </w:pPr>
      <w:proofErr w:type="gramStart"/>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t xml:space="preserve">                               </w:t>
      </w:r>
      <w:r w:rsidRPr="000163EB">
        <w:t>г. Красноярск, ул. Карла Маркса, 49, теле</w:t>
      </w:r>
      <w:r>
        <w:t>фон 8(391) 226-18-41, 226-18-43</w:t>
      </w:r>
      <w:r w:rsidRPr="000163EB">
        <w:t xml:space="preserve"> в рабочие дни с 9:00 до 17:00 часов, перерыв на обед с 13:00 до 14:00.</w:t>
      </w:r>
      <w:proofErr w:type="gramEnd"/>
    </w:p>
    <w:p w:rsidR="00A27D4F" w:rsidRPr="009C7CC4" w:rsidRDefault="00A27D4F" w:rsidP="00A27D4F">
      <w:pPr>
        <w:autoSpaceDE w:val="0"/>
        <w:autoSpaceDN w:val="0"/>
        <w:adjustRightInd w:val="0"/>
        <w:ind w:firstLine="709"/>
        <w:jc w:val="both"/>
      </w:pPr>
    </w:p>
    <w:p w:rsidR="00A27D4F" w:rsidRDefault="00A27D4F" w:rsidP="00A27D4F">
      <w:pPr>
        <w:autoSpaceDE w:val="0"/>
        <w:autoSpaceDN w:val="0"/>
        <w:adjustRightInd w:val="0"/>
        <w:ind w:firstLine="709"/>
        <w:jc w:val="both"/>
        <w:rPr>
          <w:b/>
        </w:rPr>
      </w:pPr>
      <w:r w:rsidRPr="009C7CC4">
        <w:rPr>
          <w:b/>
        </w:rPr>
        <w:t>1</w:t>
      </w:r>
      <w:r>
        <w:rPr>
          <w:b/>
        </w:rPr>
        <w:t>4</w:t>
      </w:r>
      <w:r w:rsidRPr="009C7CC4">
        <w:rPr>
          <w:b/>
        </w:rPr>
        <w:t>. Дата, время и порядок осмотра земельного участка на местности</w:t>
      </w:r>
    </w:p>
    <w:p w:rsidR="00A27D4F" w:rsidRPr="007313A1" w:rsidRDefault="00A27D4F" w:rsidP="00A27D4F">
      <w:pPr>
        <w:autoSpaceDE w:val="0"/>
        <w:autoSpaceDN w:val="0"/>
        <w:adjustRightInd w:val="0"/>
        <w:ind w:firstLine="709"/>
        <w:jc w:val="both"/>
      </w:pPr>
    </w:p>
    <w:p w:rsidR="00A27D4F" w:rsidRPr="00346C28" w:rsidRDefault="00A27D4F" w:rsidP="00A27D4F">
      <w:pPr>
        <w:pStyle w:val="ConsTitle"/>
        <w:widowControl/>
        <w:ind w:right="0" w:firstLine="709"/>
        <w:jc w:val="both"/>
        <w:rPr>
          <w:b w:val="0"/>
        </w:rPr>
      </w:pPr>
      <w:r w:rsidRPr="007313A1">
        <w:rPr>
          <w:rFonts w:ascii="Times New Roman" w:hAnsi="Times New Roman"/>
          <w:b w:val="0"/>
          <w:sz w:val="24"/>
          <w:szCs w:val="24"/>
        </w:rPr>
        <w:t xml:space="preserve">Осмотр земельного участка, расположенного по адресу: </w:t>
      </w:r>
      <w:proofErr w:type="gramStart"/>
      <w:r w:rsidRPr="007313A1">
        <w:rPr>
          <w:rFonts w:ascii="Times New Roman" w:hAnsi="Times New Roman"/>
          <w:b w:val="0"/>
          <w:sz w:val="24"/>
          <w:szCs w:val="24"/>
        </w:rPr>
        <w:t>г</w:t>
      </w:r>
      <w:proofErr w:type="gramEnd"/>
      <w:r w:rsidRPr="007313A1">
        <w:rPr>
          <w:rFonts w:ascii="Times New Roman" w:hAnsi="Times New Roman"/>
          <w:b w:val="0"/>
          <w:sz w:val="24"/>
          <w:szCs w:val="24"/>
        </w:rPr>
        <w:t xml:space="preserve">. Красноярск, </w:t>
      </w:r>
      <w:proofErr w:type="spellStart"/>
      <w:r>
        <w:rPr>
          <w:rFonts w:ascii="Times New Roman" w:hAnsi="Times New Roman"/>
          <w:b w:val="0"/>
          <w:sz w:val="24"/>
          <w:szCs w:val="24"/>
        </w:rPr>
        <w:t>мкр</w:t>
      </w:r>
      <w:proofErr w:type="spellEnd"/>
      <w:r>
        <w:rPr>
          <w:rFonts w:ascii="Times New Roman" w:hAnsi="Times New Roman"/>
          <w:b w:val="0"/>
          <w:sz w:val="24"/>
          <w:szCs w:val="24"/>
        </w:rPr>
        <w:t xml:space="preserve">. Солнечный, </w:t>
      </w:r>
      <w:r w:rsidRPr="007313A1">
        <w:rPr>
          <w:rFonts w:ascii="Times New Roman" w:hAnsi="Times New Roman"/>
          <w:b w:val="0"/>
          <w:sz w:val="24"/>
          <w:szCs w:val="24"/>
        </w:rPr>
        <w:t xml:space="preserve">на местности будет осуществляться организатором торгов (департаментом градостроительства администрации города Красноярска). </w:t>
      </w:r>
      <w:r w:rsidRPr="007313A1">
        <w:rPr>
          <w:rFonts w:ascii="Times New Roman" w:hAnsi="Times New Roman"/>
          <w:b w:val="0"/>
          <w:color w:val="000000"/>
          <w:sz w:val="24"/>
          <w:szCs w:val="24"/>
        </w:rPr>
        <w:t xml:space="preserve">Для осмотра земельного участка необходимо обратиться по адресу: </w:t>
      </w:r>
      <w:proofErr w:type="gramStart"/>
      <w:r w:rsidRPr="007313A1">
        <w:rPr>
          <w:rFonts w:ascii="Times New Roman" w:hAnsi="Times New Roman"/>
          <w:b w:val="0"/>
          <w:color w:val="000000"/>
          <w:sz w:val="24"/>
          <w:szCs w:val="24"/>
        </w:rPr>
        <w:t>г</w:t>
      </w:r>
      <w:proofErr w:type="gramEnd"/>
      <w:r w:rsidRPr="007313A1">
        <w:rPr>
          <w:rFonts w:ascii="Times New Roman" w:hAnsi="Times New Roman"/>
          <w:b w:val="0"/>
          <w:color w:val="000000"/>
          <w:sz w:val="24"/>
          <w:szCs w:val="24"/>
        </w:rPr>
        <w:t xml:space="preserve">. Красноярск, ул. Карла Маркса, 95, </w:t>
      </w:r>
      <w:proofErr w:type="spellStart"/>
      <w:r w:rsidRPr="007313A1">
        <w:rPr>
          <w:rFonts w:ascii="Times New Roman" w:hAnsi="Times New Roman"/>
          <w:b w:val="0"/>
          <w:color w:val="000000"/>
          <w:sz w:val="24"/>
          <w:szCs w:val="24"/>
        </w:rPr>
        <w:t>каб</w:t>
      </w:r>
      <w:proofErr w:type="spellEnd"/>
      <w:r w:rsidRPr="007313A1">
        <w:rPr>
          <w:rFonts w:ascii="Times New Roman" w:hAnsi="Times New Roman"/>
          <w:b w:val="0"/>
          <w:color w:val="000000"/>
          <w:sz w:val="24"/>
          <w:szCs w:val="24"/>
        </w:rPr>
        <w:t>. 618, телефон 8(391) 226-19-39</w:t>
      </w:r>
      <w:r>
        <w:rPr>
          <w:rFonts w:ascii="Times New Roman" w:hAnsi="Times New Roman"/>
          <w:b w:val="0"/>
          <w:color w:val="000000"/>
          <w:sz w:val="24"/>
          <w:szCs w:val="24"/>
        </w:rPr>
        <w:t>, 228-22-00</w:t>
      </w:r>
      <w:r w:rsidRPr="007313A1">
        <w:rPr>
          <w:rFonts w:ascii="Times New Roman" w:hAnsi="Times New Roman"/>
          <w:b w:val="0"/>
          <w:color w:val="000000"/>
          <w:sz w:val="24"/>
          <w:szCs w:val="24"/>
        </w:rPr>
        <w:t xml:space="preserve"> в период подачи заявок на участие в торгах, согласно раздела 7 документации.</w:t>
      </w:r>
    </w:p>
    <w:p w:rsidR="00A27D4F" w:rsidRPr="009C7CC4" w:rsidRDefault="00A27D4F" w:rsidP="00A27D4F">
      <w:pPr>
        <w:autoSpaceDE w:val="0"/>
        <w:autoSpaceDN w:val="0"/>
        <w:adjustRightInd w:val="0"/>
        <w:ind w:firstLine="709"/>
        <w:jc w:val="both"/>
      </w:pPr>
    </w:p>
    <w:p w:rsidR="00A27D4F" w:rsidRPr="009C7CC4" w:rsidRDefault="00A27D4F" w:rsidP="00A27D4F">
      <w:pPr>
        <w:autoSpaceDE w:val="0"/>
        <w:autoSpaceDN w:val="0"/>
        <w:adjustRightInd w:val="0"/>
        <w:ind w:firstLine="709"/>
        <w:jc w:val="both"/>
        <w:rPr>
          <w:b/>
        </w:rPr>
      </w:pPr>
      <w:r w:rsidRPr="009C7CC4">
        <w:rPr>
          <w:b/>
        </w:rPr>
        <w:t>1</w:t>
      </w:r>
      <w:r>
        <w:rPr>
          <w:b/>
        </w:rPr>
        <w:t>5</w:t>
      </w:r>
      <w:r w:rsidRPr="009C7CC4">
        <w:rPr>
          <w:b/>
        </w:rPr>
        <w:t>. Проект договора аренды земельного участка</w:t>
      </w:r>
    </w:p>
    <w:p w:rsidR="00A27D4F" w:rsidRPr="009C7CC4" w:rsidRDefault="00A27D4F" w:rsidP="00A27D4F">
      <w:pPr>
        <w:autoSpaceDE w:val="0"/>
        <w:autoSpaceDN w:val="0"/>
        <w:adjustRightInd w:val="0"/>
        <w:ind w:firstLine="709"/>
        <w:jc w:val="both"/>
      </w:pPr>
    </w:p>
    <w:p w:rsidR="00A27D4F" w:rsidRPr="009C7CC4" w:rsidRDefault="00A27D4F" w:rsidP="00A27D4F">
      <w:pPr>
        <w:tabs>
          <w:tab w:val="left" w:pos="567"/>
        </w:tabs>
        <w:ind w:firstLine="709"/>
      </w:pPr>
      <w:r w:rsidRPr="009C7CC4">
        <w:t>Проект договора аренды земельного участка указан в Приложении 2.</w:t>
      </w:r>
    </w:p>
    <w:p w:rsidR="00A27D4F" w:rsidRDefault="00A27D4F" w:rsidP="00A27D4F">
      <w:pPr>
        <w:tabs>
          <w:tab w:val="left" w:pos="12155"/>
        </w:tabs>
        <w:jc w:val="both"/>
      </w:pPr>
    </w:p>
    <w:p w:rsidR="00A27D4F" w:rsidRDefault="00A27D4F" w:rsidP="00A27D4F">
      <w:pPr>
        <w:tabs>
          <w:tab w:val="left" w:pos="12155"/>
        </w:tabs>
        <w:ind w:firstLine="709"/>
        <w:jc w:val="both"/>
      </w:pPr>
    </w:p>
    <w:p w:rsidR="00A27D4F" w:rsidRDefault="00A27D4F" w:rsidP="00A27D4F">
      <w:pPr>
        <w:tabs>
          <w:tab w:val="left" w:pos="12155"/>
        </w:tabs>
        <w:jc w:val="both"/>
      </w:pPr>
      <w:r>
        <w:t>Заместитель руководителя</w:t>
      </w:r>
    </w:p>
    <w:p w:rsidR="00A27D4F" w:rsidRDefault="00A27D4F" w:rsidP="00A27D4F">
      <w:pPr>
        <w:tabs>
          <w:tab w:val="left" w:pos="12155"/>
        </w:tabs>
        <w:jc w:val="both"/>
      </w:pPr>
      <w:r>
        <w:t>департамента градостроительства                                                                                      Г.В. Голубь</w:t>
      </w:r>
    </w:p>
    <w:p w:rsidR="00A27D4F" w:rsidRPr="008E12A9" w:rsidRDefault="00A27D4F" w:rsidP="00A27D4F">
      <w:pPr>
        <w:tabs>
          <w:tab w:val="left" w:pos="12155"/>
        </w:tabs>
        <w:jc w:val="both"/>
      </w:pPr>
    </w:p>
    <w:p w:rsidR="00A27D4F" w:rsidRDefault="00A27D4F" w:rsidP="00A27D4F">
      <w:pPr>
        <w:spacing w:after="200" w:line="276" w:lineRule="auto"/>
      </w:pPr>
      <w:r>
        <w:br w:type="page"/>
      </w:r>
    </w:p>
    <w:p w:rsidR="00A27D4F" w:rsidRPr="008E12A9" w:rsidRDefault="00A27D4F" w:rsidP="00A27D4F">
      <w:pPr>
        <w:tabs>
          <w:tab w:val="left" w:pos="12155"/>
        </w:tabs>
        <w:ind w:firstLine="7371"/>
        <w:jc w:val="right"/>
      </w:pPr>
      <w:r>
        <w:lastRenderedPageBreak/>
        <w:t>Приложение 1</w:t>
      </w:r>
    </w:p>
    <w:p w:rsidR="00A27D4F" w:rsidRPr="00526A69" w:rsidRDefault="00A27D4F" w:rsidP="00A27D4F">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A27D4F" w:rsidRPr="007170CD" w:rsidTr="008577EC">
        <w:tc>
          <w:tcPr>
            <w:tcW w:w="10456" w:type="dxa"/>
            <w:tcBorders>
              <w:top w:val="single" w:sz="4" w:space="0" w:color="auto"/>
              <w:left w:val="single" w:sz="4" w:space="0" w:color="auto"/>
              <w:bottom w:val="single" w:sz="4" w:space="0" w:color="auto"/>
              <w:right w:val="single" w:sz="4" w:space="0" w:color="auto"/>
            </w:tcBorders>
          </w:tcPr>
          <w:p w:rsidR="00A27D4F" w:rsidRPr="00526A69" w:rsidRDefault="00A27D4F" w:rsidP="008577EC">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A27D4F" w:rsidRPr="00526A69" w:rsidRDefault="00A27D4F" w:rsidP="008577EC">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A27D4F" w:rsidRPr="00526A69" w:rsidRDefault="00A27D4F" w:rsidP="008577EC">
            <w:pPr>
              <w:pStyle w:val="ConsPlusTitle"/>
              <w:widowControl/>
              <w:jc w:val="right"/>
              <w:rPr>
                <w:rFonts w:ascii="Times New Roman" w:hAnsi="Times New Roman"/>
                <w:sz w:val="24"/>
                <w:szCs w:val="24"/>
              </w:rPr>
            </w:pPr>
            <w:r w:rsidRPr="00526A69">
              <w:rPr>
                <w:rFonts w:ascii="Times New Roman" w:hAnsi="Times New Roman"/>
                <w:sz w:val="24"/>
                <w:szCs w:val="24"/>
              </w:rPr>
              <w:t xml:space="preserve">заказа администрации </w:t>
            </w:r>
            <w:proofErr w:type="gramStart"/>
            <w:r w:rsidRPr="00526A69">
              <w:rPr>
                <w:rFonts w:ascii="Times New Roman" w:hAnsi="Times New Roman"/>
                <w:sz w:val="24"/>
                <w:szCs w:val="24"/>
              </w:rPr>
              <w:t>г</w:t>
            </w:r>
            <w:proofErr w:type="gramEnd"/>
            <w:r w:rsidRPr="00526A69">
              <w:rPr>
                <w:rFonts w:ascii="Times New Roman" w:hAnsi="Times New Roman"/>
                <w:sz w:val="24"/>
                <w:szCs w:val="24"/>
              </w:rPr>
              <w:t>. Красноярска</w:t>
            </w:r>
          </w:p>
          <w:p w:rsidR="00A27D4F" w:rsidRPr="00526A69" w:rsidRDefault="00A27D4F" w:rsidP="008577EC">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A27D4F" w:rsidRPr="00526A69" w:rsidRDefault="00A27D4F" w:rsidP="008577EC">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A27D4F" w:rsidRPr="00526A69" w:rsidRDefault="00A27D4F" w:rsidP="008577EC">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A27D4F" w:rsidRPr="00526A69" w:rsidRDefault="00A27D4F" w:rsidP="008577EC">
            <w:pPr>
              <w:jc w:val="center"/>
              <w:rPr>
                <w:i/>
              </w:rPr>
            </w:pPr>
            <w:r w:rsidRPr="00526A69">
              <w:rPr>
                <w:i/>
              </w:rPr>
              <w:t>(Наименование юридического лица или ФИО физического лица)</w:t>
            </w:r>
          </w:p>
          <w:p w:rsidR="00A27D4F" w:rsidRPr="00526A69" w:rsidRDefault="00A27D4F" w:rsidP="008577EC">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A27D4F" w:rsidRPr="00526A69" w:rsidRDefault="00A27D4F" w:rsidP="008577EC">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A27D4F" w:rsidRPr="00526A69" w:rsidRDefault="00A27D4F" w:rsidP="008577EC">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A27D4F" w:rsidRPr="00526A69" w:rsidRDefault="00A27D4F" w:rsidP="008577EC">
            <w:pPr>
              <w:jc w:val="center"/>
              <w:rPr>
                <w:i/>
              </w:rPr>
            </w:pPr>
            <w:r w:rsidRPr="00526A69">
              <w:rPr>
                <w:i/>
              </w:rPr>
              <w:t>(Адрес местонахождения и почтовый адрес)</w:t>
            </w:r>
          </w:p>
          <w:p w:rsidR="00A27D4F" w:rsidRPr="00526A69" w:rsidRDefault="00A27D4F" w:rsidP="008577EC">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A27D4F" w:rsidRPr="00526A69" w:rsidRDefault="00A27D4F" w:rsidP="008577EC">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A27D4F" w:rsidRPr="00526A69" w:rsidRDefault="00A27D4F" w:rsidP="008577EC">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A27D4F" w:rsidRPr="00526A69" w:rsidRDefault="00A27D4F" w:rsidP="008577EC">
            <w:pPr>
              <w:pStyle w:val="ConsPlusTitle"/>
              <w:widowControl/>
              <w:rPr>
                <w:rFonts w:ascii="Times New Roman" w:hAnsi="Times New Roman"/>
                <w:sz w:val="24"/>
                <w:szCs w:val="24"/>
              </w:rPr>
            </w:pPr>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
          <w:p w:rsidR="00A27D4F" w:rsidRPr="00526A69" w:rsidRDefault="00A27D4F" w:rsidP="008577EC">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A27D4F" w:rsidRPr="00526A69" w:rsidRDefault="00A27D4F" w:rsidP="008577EC">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A27D4F" w:rsidRPr="00526A69" w:rsidRDefault="00A27D4F" w:rsidP="008577EC">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A27D4F" w:rsidRPr="00526A69" w:rsidRDefault="00A27D4F" w:rsidP="008577EC">
            <w:pPr>
              <w:pStyle w:val="ConsPlusTitle"/>
              <w:widowControl/>
              <w:rPr>
                <w:rFonts w:ascii="Times New Roman" w:hAnsi="Times New Roman"/>
                <w:sz w:val="24"/>
                <w:szCs w:val="24"/>
              </w:rPr>
            </w:pPr>
          </w:p>
          <w:p w:rsidR="00A27D4F" w:rsidRPr="00526A69" w:rsidRDefault="00A27D4F" w:rsidP="008577EC">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A27D4F" w:rsidRPr="00526A69" w:rsidRDefault="00A27D4F" w:rsidP="008577EC">
            <w:pPr>
              <w:pStyle w:val="ConsPlusTitle"/>
              <w:widowControl/>
              <w:rPr>
                <w:rFonts w:ascii="Times New Roman" w:hAnsi="Times New Roman"/>
                <w:sz w:val="24"/>
                <w:szCs w:val="24"/>
              </w:rPr>
            </w:pPr>
          </w:p>
          <w:p w:rsidR="00A27D4F" w:rsidRPr="00526A69" w:rsidRDefault="00A27D4F" w:rsidP="008577EC">
            <w:pPr>
              <w:pStyle w:val="ConsPlusTitle"/>
              <w:widowControl/>
              <w:rPr>
                <w:rFonts w:ascii="Times New Roman" w:hAnsi="Times New Roman"/>
                <w:sz w:val="24"/>
                <w:szCs w:val="24"/>
              </w:rPr>
            </w:pPr>
          </w:p>
          <w:p w:rsidR="00A27D4F" w:rsidRPr="00526A69" w:rsidRDefault="00A27D4F" w:rsidP="008577EC">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A27D4F" w:rsidRPr="00526A69" w:rsidRDefault="00A27D4F" w:rsidP="008577EC">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A27D4F" w:rsidRPr="00526A69" w:rsidRDefault="00A27D4F" w:rsidP="008577EC">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A27D4F" w:rsidRPr="00526A69" w:rsidRDefault="00A27D4F" w:rsidP="008577EC">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A27D4F" w:rsidRPr="00526A69" w:rsidRDefault="00A27D4F" w:rsidP="008577EC">
            <w:pPr>
              <w:pStyle w:val="ConsPlusTitle"/>
              <w:widowControl/>
              <w:rPr>
                <w:rFonts w:ascii="Times New Roman" w:hAnsi="Times New Roman"/>
                <w:b w:val="0"/>
                <w:i/>
                <w:sz w:val="24"/>
                <w:szCs w:val="24"/>
              </w:rPr>
            </w:pPr>
          </w:p>
          <w:p w:rsidR="00A27D4F" w:rsidRPr="00526A69" w:rsidRDefault="00A27D4F" w:rsidP="008577EC">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A27D4F" w:rsidRPr="00526A69" w:rsidRDefault="00A27D4F" w:rsidP="008577EC">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A27D4F" w:rsidRPr="00526A69" w:rsidRDefault="00A27D4F" w:rsidP="008577EC">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A27D4F" w:rsidRDefault="00A27D4F" w:rsidP="00A27D4F">
      <w:pPr>
        <w:jc w:val="center"/>
        <w:rPr>
          <w:b/>
        </w:rPr>
      </w:pPr>
    </w:p>
    <w:p w:rsidR="00A27D4F" w:rsidRDefault="00A27D4F" w:rsidP="00A27D4F">
      <w:pPr>
        <w:jc w:val="center"/>
        <w:rPr>
          <w:b/>
        </w:rPr>
      </w:pPr>
    </w:p>
    <w:p w:rsidR="00A27D4F" w:rsidRDefault="00A27D4F" w:rsidP="00A27D4F">
      <w:pPr>
        <w:jc w:val="center"/>
        <w:rPr>
          <w:b/>
        </w:rPr>
      </w:pPr>
    </w:p>
    <w:p w:rsidR="00A27D4F" w:rsidRDefault="00A27D4F" w:rsidP="00A27D4F">
      <w:pPr>
        <w:jc w:val="center"/>
        <w:rPr>
          <w:b/>
        </w:rPr>
      </w:pPr>
    </w:p>
    <w:p w:rsidR="00A27D4F" w:rsidRDefault="00A27D4F" w:rsidP="00A27D4F">
      <w:pPr>
        <w:jc w:val="center"/>
        <w:rPr>
          <w:b/>
        </w:rPr>
      </w:pPr>
    </w:p>
    <w:p w:rsidR="00A27D4F" w:rsidRDefault="00A27D4F" w:rsidP="00A27D4F">
      <w:pPr>
        <w:jc w:val="center"/>
        <w:rPr>
          <w:b/>
        </w:rPr>
      </w:pPr>
    </w:p>
    <w:p w:rsidR="00A27D4F" w:rsidRDefault="00A27D4F" w:rsidP="00A27D4F">
      <w:pPr>
        <w:jc w:val="center"/>
        <w:rPr>
          <w:b/>
        </w:rPr>
      </w:pPr>
    </w:p>
    <w:p w:rsidR="00A27D4F" w:rsidRDefault="00A27D4F" w:rsidP="00A27D4F">
      <w:pPr>
        <w:jc w:val="center"/>
        <w:rPr>
          <w:b/>
        </w:rPr>
      </w:pPr>
    </w:p>
    <w:p w:rsidR="00A27D4F" w:rsidRDefault="00A27D4F" w:rsidP="00A27D4F">
      <w:pPr>
        <w:jc w:val="center"/>
        <w:rPr>
          <w:b/>
        </w:rPr>
      </w:pPr>
    </w:p>
    <w:p w:rsidR="00A27D4F" w:rsidRDefault="00A27D4F" w:rsidP="00A27D4F">
      <w:pPr>
        <w:jc w:val="center"/>
        <w:rPr>
          <w:b/>
        </w:rPr>
      </w:pPr>
    </w:p>
    <w:p w:rsidR="00A27D4F" w:rsidRDefault="00A27D4F" w:rsidP="00A27D4F">
      <w:pPr>
        <w:jc w:val="center"/>
        <w:rPr>
          <w:b/>
        </w:rPr>
      </w:pPr>
    </w:p>
    <w:p w:rsidR="00A27D4F" w:rsidRDefault="00A27D4F" w:rsidP="00A27D4F">
      <w:pPr>
        <w:jc w:val="center"/>
        <w:rPr>
          <w:b/>
        </w:rPr>
      </w:pPr>
    </w:p>
    <w:p w:rsidR="00A27D4F" w:rsidRDefault="00A27D4F" w:rsidP="00A27D4F">
      <w:pPr>
        <w:jc w:val="center"/>
        <w:rPr>
          <w:b/>
        </w:rPr>
      </w:pPr>
    </w:p>
    <w:p w:rsidR="00A27D4F" w:rsidRDefault="00A27D4F" w:rsidP="00A27D4F">
      <w:pPr>
        <w:jc w:val="center"/>
        <w:rPr>
          <w:b/>
        </w:rPr>
      </w:pPr>
    </w:p>
    <w:p w:rsidR="00A27D4F" w:rsidRDefault="00A27D4F" w:rsidP="00A27D4F">
      <w:pPr>
        <w:jc w:val="center"/>
        <w:rPr>
          <w:b/>
        </w:rPr>
      </w:pPr>
    </w:p>
    <w:p w:rsidR="00A27D4F" w:rsidRDefault="00A27D4F" w:rsidP="00A27D4F">
      <w:pPr>
        <w:jc w:val="center"/>
        <w:rPr>
          <w:b/>
        </w:rPr>
      </w:pPr>
    </w:p>
    <w:p w:rsidR="00A27D4F" w:rsidRDefault="00A27D4F" w:rsidP="00A27D4F">
      <w:pPr>
        <w:jc w:val="center"/>
        <w:rPr>
          <w:b/>
        </w:rPr>
      </w:pPr>
    </w:p>
    <w:p w:rsidR="00A27D4F" w:rsidRDefault="00A27D4F" w:rsidP="00A27D4F">
      <w:pPr>
        <w:jc w:val="center"/>
        <w:rPr>
          <w:b/>
        </w:rPr>
      </w:pPr>
    </w:p>
    <w:p w:rsidR="00A27D4F" w:rsidRDefault="00A27D4F" w:rsidP="00A27D4F">
      <w:pPr>
        <w:jc w:val="center"/>
        <w:rPr>
          <w:b/>
        </w:rPr>
      </w:pPr>
    </w:p>
    <w:p w:rsidR="00A27D4F" w:rsidRDefault="00A27D4F" w:rsidP="00A27D4F">
      <w:pPr>
        <w:jc w:val="center"/>
        <w:rPr>
          <w:b/>
        </w:rPr>
      </w:pPr>
    </w:p>
    <w:p w:rsidR="00A27D4F" w:rsidRDefault="00A27D4F" w:rsidP="00A27D4F">
      <w:pPr>
        <w:jc w:val="center"/>
        <w:rPr>
          <w:b/>
        </w:rPr>
      </w:pPr>
    </w:p>
    <w:p w:rsidR="00A27D4F" w:rsidRDefault="00A27D4F" w:rsidP="00A27D4F">
      <w:pPr>
        <w:jc w:val="right"/>
      </w:pPr>
    </w:p>
    <w:p w:rsidR="00A27D4F" w:rsidRPr="00D93EEA" w:rsidRDefault="00A27D4F" w:rsidP="00A27D4F">
      <w:pPr>
        <w:jc w:val="right"/>
      </w:pPr>
      <w:r>
        <w:lastRenderedPageBreak/>
        <w:t>Приложение 2</w:t>
      </w:r>
    </w:p>
    <w:p w:rsidR="00A27D4F" w:rsidRPr="008E12A9" w:rsidRDefault="00A27D4F" w:rsidP="00A27D4F">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A27D4F" w:rsidRPr="008E12A9" w:rsidTr="008577EC">
        <w:tc>
          <w:tcPr>
            <w:tcW w:w="10137" w:type="dxa"/>
          </w:tcPr>
          <w:p w:rsidR="00A27D4F" w:rsidRPr="008E12A9" w:rsidRDefault="00A27D4F" w:rsidP="008577EC">
            <w:pPr>
              <w:ind w:firstLine="540"/>
              <w:jc w:val="center"/>
              <w:rPr>
                <w:caps/>
              </w:rPr>
            </w:pPr>
            <w:r w:rsidRPr="008E12A9">
              <w:rPr>
                <w:caps/>
              </w:rPr>
              <w:t>Проект Договора аренды земельного участка</w:t>
            </w:r>
          </w:p>
          <w:p w:rsidR="00A27D4F" w:rsidRPr="008E12A9" w:rsidRDefault="00A27D4F" w:rsidP="008577EC">
            <w:pPr>
              <w:ind w:firstLine="540"/>
              <w:jc w:val="center"/>
              <w:rPr>
                <w:b/>
              </w:rPr>
            </w:pPr>
            <w:r w:rsidRPr="008E12A9">
              <w:rPr>
                <w:b/>
              </w:rPr>
              <w:t>№ __________</w:t>
            </w:r>
          </w:p>
          <w:p w:rsidR="00A27D4F" w:rsidRPr="008E12A9" w:rsidRDefault="00A27D4F" w:rsidP="008577EC">
            <w:pPr>
              <w:tabs>
                <w:tab w:val="left" w:pos="7380"/>
              </w:tabs>
              <w:jc w:val="both"/>
            </w:pPr>
            <w:r w:rsidRPr="008E12A9">
              <w:t>“___”_______________20_г.</w:t>
            </w:r>
            <w:r w:rsidRPr="008E12A9">
              <w:tab/>
            </w:r>
            <w:r w:rsidRPr="008E12A9">
              <w:tab/>
            </w:r>
            <w:r w:rsidRPr="008E12A9">
              <w:tab/>
              <w:t xml:space="preserve">г. Красноярск </w:t>
            </w:r>
          </w:p>
          <w:tbl>
            <w:tblPr>
              <w:tblW w:w="0" w:type="auto"/>
              <w:tblLook w:val="04A0"/>
            </w:tblPr>
            <w:tblGrid>
              <w:gridCol w:w="9758"/>
            </w:tblGrid>
            <w:tr w:rsidR="00A27D4F" w:rsidRPr="00522BF8" w:rsidTr="008577EC">
              <w:tc>
                <w:tcPr>
                  <w:tcW w:w="9758" w:type="dxa"/>
                </w:tcPr>
                <w:p w:rsidR="00A27D4F" w:rsidRPr="006619D1" w:rsidRDefault="00A27D4F" w:rsidP="008577EC">
                  <w:pPr>
                    <w:ind w:firstLine="540"/>
                    <w:jc w:val="center"/>
                    <w:rPr>
                      <w:caps/>
                    </w:rPr>
                  </w:pPr>
                  <w:r w:rsidRPr="006619D1">
                    <w:rPr>
                      <w:caps/>
                    </w:rPr>
                    <w:t>ПРОЕКТ ДоговорА аренды земельного участка</w:t>
                  </w:r>
                </w:p>
                <w:p w:rsidR="00A27D4F" w:rsidRPr="006619D1" w:rsidRDefault="00A27D4F" w:rsidP="008577EC">
                  <w:pPr>
                    <w:ind w:firstLine="540"/>
                    <w:jc w:val="center"/>
                    <w:rPr>
                      <w:b/>
                    </w:rPr>
                  </w:pPr>
                  <w:r w:rsidRPr="006619D1">
                    <w:rPr>
                      <w:b/>
                    </w:rPr>
                    <w:t>№ __________</w:t>
                  </w:r>
                </w:p>
                <w:p w:rsidR="00A27D4F" w:rsidRPr="006619D1" w:rsidRDefault="00A27D4F" w:rsidP="008577EC">
                  <w:pPr>
                    <w:ind w:firstLine="540"/>
                    <w:jc w:val="center"/>
                    <w:rPr>
                      <w:b/>
                    </w:rPr>
                  </w:pPr>
                </w:p>
                <w:p w:rsidR="00A27D4F" w:rsidRPr="006619D1" w:rsidRDefault="00A27D4F" w:rsidP="008577EC">
                  <w:pPr>
                    <w:tabs>
                      <w:tab w:val="left" w:pos="7380"/>
                    </w:tabs>
                    <w:jc w:val="both"/>
                  </w:pPr>
                  <w:r w:rsidRPr="006619D1">
                    <w:t>“___”_______________20_г.</w:t>
                  </w:r>
                  <w:r w:rsidRPr="006619D1">
                    <w:tab/>
                  </w:r>
                  <w:r w:rsidRPr="006619D1">
                    <w:tab/>
                    <w:t xml:space="preserve">г. Красноярск </w:t>
                  </w:r>
                </w:p>
                <w:p w:rsidR="00A27D4F" w:rsidRPr="006619D1" w:rsidRDefault="00A27D4F" w:rsidP="008577EC">
                  <w:pPr>
                    <w:tabs>
                      <w:tab w:val="left" w:pos="7380"/>
                    </w:tabs>
                    <w:jc w:val="both"/>
                  </w:pPr>
                </w:p>
                <w:p w:rsidR="00A27D4F" w:rsidRPr="006619D1" w:rsidRDefault="00A27D4F" w:rsidP="008577EC">
                  <w:pPr>
                    <w:ind w:firstLine="539"/>
                    <w:jc w:val="both"/>
                  </w:pPr>
                  <w:proofErr w:type="gramStart"/>
                  <w:r w:rsidRPr="006619D1">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w:t>
                  </w:r>
                  <w:proofErr w:type="gramEnd"/>
                  <w:r w:rsidRPr="006619D1">
                    <w:t xml:space="preserve"> "Стороны", заключили настоящий договор (далее - Договор) о нижеследующем:</w:t>
                  </w:r>
                </w:p>
                <w:p w:rsidR="00A27D4F" w:rsidRPr="006619D1" w:rsidRDefault="00A27D4F" w:rsidP="00A27D4F">
                  <w:pPr>
                    <w:pStyle w:val="a5"/>
                    <w:numPr>
                      <w:ilvl w:val="0"/>
                      <w:numId w:val="5"/>
                    </w:numPr>
                    <w:jc w:val="center"/>
                    <w:rPr>
                      <w:caps/>
                    </w:rPr>
                  </w:pPr>
                  <w:r w:rsidRPr="006619D1">
                    <w:rPr>
                      <w:caps/>
                    </w:rPr>
                    <w:t>ПРЕДМЕТ ДОГОВОРА</w:t>
                  </w:r>
                </w:p>
                <w:p w:rsidR="00A27D4F" w:rsidRPr="006619D1" w:rsidRDefault="00A27D4F" w:rsidP="008577EC">
                  <w:pPr>
                    <w:ind w:firstLine="539"/>
                    <w:jc w:val="both"/>
                  </w:pPr>
                  <w:r w:rsidRPr="006619D1">
                    <w:t xml:space="preserve">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w:t>
                  </w:r>
                  <w:proofErr w:type="spellStart"/>
                  <w:r w:rsidRPr="006619D1">
                    <w:t>_____________с</w:t>
                  </w:r>
                  <w:proofErr w:type="spellEnd"/>
                  <w:r w:rsidRPr="006619D1">
                    <w:t xml:space="preserve"> кадастровым номером 24:50:________, находящийся по адресу: г. Красноярск, ______ район,  _______</w:t>
                  </w:r>
                  <w:proofErr w:type="gramStart"/>
                  <w:r w:rsidRPr="006619D1">
                    <w:t xml:space="preserve"> ,</w:t>
                  </w:r>
                  <w:proofErr w:type="gramEnd"/>
                  <w:r w:rsidRPr="006619D1">
                    <w:t xml:space="preserve">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A27D4F" w:rsidRPr="006619D1" w:rsidRDefault="00A27D4F" w:rsidP="008577EC">
                  <w:pPr>
                    <w:ind w:firstLine="539"/>
                    <w:jc w:val="both"/>
                  </w:pPr>
                  <w:r w:rsidRPr="006619D1">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A27D4F" w:rsidRPr="006619D1" w:rsidRDefault="00A27D4F" w:rsidP="008577EC">
                  <w:pPr>
                    <w:ind w:firstLine="709"/>
                    <w:jc w:val="center"/>
                  </w:pPr>
                  <w:r w:rsidRPr="006619D1">
                    <w:t>2. СРОК ДОГОВОРА</w:t>
                  </w:r>
                </w:p>
                <w:p w:rsidR="00A27D4F" w:rsidRPr="006619D1" w:rsidRDefault="00A27D4F" w:rsidP="008577EC">
                  <w:pPr>
                    <w:ind w:firstLine="539"/>
                    <w:jc w:val="both"/>
                  </w:pPr>
                  <w:r w:rsidRPr="006619D1">
                    <w:t xml:space="preserve">2.1. Срок аренды Участка устанавливается с ____ по _____. </w:t>
                  </w:r>
                </w:p>
                <w:p w:rsidR="00A27D4F" w:rsidRPr="006619D1" w:rsidRDefault="00A27D4F" w:rsidP="008577EC">
                  <w:pPr>
                    <w:ind w:firstLine="539"/>
                    <w:jc w:val="both"/>
                  </w:pPr>
                  <w:r w:rsidRPr="006619D1">
                    <w:t xml:space="preserve">2.2. Договор, заключенный на срок более одного года, вступает в силу </w:t>
                  </w:r>
                  <w:proofErr w:type="gramStart"/>
                  <w:r w:rsidRPr="006619D1">
                    <w:t>с</w:t>
                  </w:r>
                  <w:proofErr w:type="gramEnd"/>
                  <w:r w:rsidRPr="006619D1">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A27D4F" w:rsidRPr="006619D1" w:rsidRDefault="00A27D4F" w:rsidP="008577EC">
                  <w:pPr>
                    <w:ind w:firstLine="709"/>
                    <w:jc w:val="center"/>
                  </w:pPr>
                  <w:r w:rsidRPr="006619D1">
                    <w:t>3. РАЗМЕР И УСЛОВИЯ ВНЕСЕНИЯ АРЕНДНОЙ ПЛАТЫ</w:t>
                  </w:r>
                </w:p>
                <w:p w:rsidR="00A27D4F" w:rsidRPr="006619D1" w:rsidRDefault="00A27D4F" w:rsidP="008577EC">
                  <w:pPr>
                    <w:ind w:firstLine="539"/>
                    <w:jc w:val="both"/>
                  </w:pPr>
                  <w:r w:rsidRPr="006619D1">
                    <w:t>3.1. Размер арендной платы за Участок составляет ______ руб. в месяц (квартал).</w:t>
                  </w:r>
                </w:p>
                <w:p w:rsidR="00A27D4F" w:rsidRPr="006619D1" w:rsidRDefault="00A27D4F" w:rsidP="008577EC">
                  <w:pPr>
                    <w:ind w:firstLine="539"/>
                    <w:jc w:val="both"/>
                  </w:pPr>
                  <w:r w:rsidRPr="006619D1">
                    <w:t xml:space="preserve">3.2. Первый платеж по настоящему Договору начисляется с ____ по ____. </w:t>
                  </w:r>
                </w:p>
                <w:p w:rsidR="00A27D4F" w:rsidRPr="006619D1" w:rsidRDefault="00A27D4F" w:rsidP="008577EC">
                  <w:pPr>
                    <w:ind w:firstLine="539"/>
                    <w:jc w:val="both"/>
                  </w:pPr>
                  <w:r w:rsidRPr="006619D1">
                    <w:t xml:space="preserve">3.3. Арендная плата за первый подлежащий оплате период в сумме ____ руб. вносится в течение 30 дней со дня подписания Договора. </w:t>
                  </w:r>
                </w:p>
                <w:p w:rsidR="00A27D4F" w:rsidRPr="006619D1" w:rsidRDefault="00A27D4F" w:rsidP="008577EC">
                  <w:pPr>
                    <w:ind w:firstLine="539"/>
                    <w:jc w:val="both"/>
                  </w:pPr>
                  <w:r w:rsidRPr="006619D1">
                    <w:t xml:space="preserve">3.4. Расчет арендной платы приведен в приложении 2 к Договору, которое является неотъемлемой частью Договора. </w:t>
                  </w:r>
                </w:p>
                <w:p w:rsidR="00A27D4F" w:rsidRPr="00522BF8" w:rsidRDefault="00A27D4F" w:rsidP="008577EC">
                  <w:pPr>
                    <w:ind w:firstLine="539"/>
                    <w:jc w:val="both"/>
                    <w:rPr>
                      <w:sz w:val="28"/>
                      <w:szCs w:val="28"/>
                    </w:rPr>
                  </w:pPr>
                  <w:r w:rsidRPr="006619D1">
                    <w:t>3.5. Внесенный Арендатором задаток засчитывается в счет арендной</w:t>
                  </w:r>
                  <w:r w:rsidRPr="00522BF8">
                    <w:rPr>
                      <w:sz w:val="28"/>
                      <w:szCs w:val="28"/>
                    </w:rPr>
                    <w:t xml:space="preserve"> платы.</w:t>
                  </w:r>
                </w:p>
                <w:p w:rsidR="00A27D4F" w:rsidRPr="001A7CCC" w:rsidRDefault="00A27D4F" w:rsidP="008577EC">
                  <w:pPr>
                    <w:ind w:firstLine="539"/>
                    <w:jc w:val="both"/>
                  </w:pPr>
                  <w:r w:rsidRPr="001A7CCC">
                    <w:t xml:space="preserve">3.6. </w:t>
                  </w:r>
                  <w:proofErr w:type="gramStart"/>
                  <w:r w:rsidRPr="001A7CCC">
                    <w:t xml:space="preserve">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roofErr w:type="gramEnd"/>
                </w:p>
                <w:p w:rsidR="00A27D4F" w:rsidRPr="006619D1" w:rsidRDefault="00A27D4F" w:rsidP="008577EC">
                  <w:pPr>
                    <w:ind w:firstLine="539"/>
                    <w:jc w:val="both"/>
                  </w:pPr>
                  <w:r w:rsidRPr="006619D1">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A27D4F" w:rsidRPr="006619D1" w:rsidRDefault="00A27D4F" w:rsidP="008577EC">
                  <w:pPr>
                    <w:ind w:firstLine="539"/>
                    <w:jc w:val="both"/>
                  </w:pPr>
                  <w:r w:rsidRPr="006619D1">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A27D4F" w:rsidRPr="006619D1" w:rsidRDefault="00A27D4F" w:rsidP="008577EC">
                  <w:pPr>
                    <w:ind w:firstLine="539"/>
                    <w:jc w:val="both"/>
                  </w:pPr>
                  <w:r w:rsidRPr="006619D1">
                    <w:lastRenderedPageBreak/>
                    <w:t xml:space="preserve">3.8. Неиспользование Участка Арендатором не освобождает его от обязанности по внесению арендной платы. </w:t>
                  </w:r>
                </w:p>
                <w:p w:rsidR="00A27D4F" w:rsidRPr="006619D1" w:rsidRDefault="00A27D4F" w:rsidP="008577EC">
                  <w:pPr>
                    <w:ind w:firstLine="540"/>
                    <w:jc w:val="center"/>
                  </w:pPr>
                  <w:r w:rsidRPr="006619D1">
                    <w:t>4. ПРАВА И ОБЯЗАННОСТИ СТОРОН</w:t>
                  </w:r>
                </w:p>
                <w:p w:rsidR="00A27D4F" w:rsidRPr="006619D1" w:rsidRDefault="00A27D4F" w:rsidP="008577EC">
                  <w:pPr>
                    <w:ind w:firstLine="539"/>
                    <w:jc w:val="both"/>
                  </w:pPr>
                  <w:r w:rsidRPr="006619D1">
                    <w:t xml:space="preserve">4.1. Арендодатель имеет право: </w:t>
                  </w:r>
                </w:p>
                <w:p w:rsidR="00A27D4F" w:rsidRPr="006619D1" w:rsidRDefault="00A27D4F" w:rsidP="008577EC">
                  <w:pPr>
                    <w:ind w:firstLine="539"/>
                    <w:jc w:val="both"/>
                  </w:pPr>
                  <w:r w:rsidRPr="006619D1">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A27D4F" w:rsidRPr="006619D1" w:rsidRDefault="00A27D4F" w:rsidP="008577EC">
                  <w:pPr>
                    <w:ind w:firstLine="539"/>
                    <w:jc w:val="both"/>
                  </w:pPr>
                  <w:r w:rsidRPr="006619D1">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A27D4F" w:rsidRPr="006619D1" w:rsidRDefault="00A27D4F" w:rsidP="008577EC">
                  <w:pPr>
                    <w:ind w:firstLine="539"/>
                    <w:jc w:val="both"/>
                  </w:pPr>
                  <w:r w:rsidRPr="006619D1">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A27D4F" w:rsidRPr="006619D1" w:rsidRDefault="00A27D4F" w:rsidP="008577EC">
                  <w:pPr>
                    <w:ind w:firstLine="539"/>
                    <w:jc w:val="both"/>
                  </w:pPr>
                  <w:r w:rsidRPr="006619D1">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6619D1">
                    <w:t>с даты направления</w:t>
                  </w:r>
                  <w:proofErr w:type="gramEnd"/>
                  <w:r w:rsidRPr="006619D1">
                    <w:t xml:space="preserve"> Арендатору соответствующего уведомления.</w:t>
                  </w:r>
                </w:p>
                <w:p w:rsidR="00A27D4F" w:rsidRPr="006619D1" w:rsidRDefault="00A27D4F" w:rsidP="008577EC">
                  <w:pPr>
                    <w:ind w:firstLine="539"/>
                    <w:jc w:val="both"/>
                  </w:pPr>
                  <w:r w:rsidRPr="006619D1">
                    <w:t>4.1.5. Требовать досрочного расторжения договора в случае нарушения Арендатором обязанностей, предусмотренных пунктами 4.4.14, 4.4.15.</w:t>
                  </w:r>
                </w:p>
                <w:p w:rsidR="00A27D4F" w:rsidRPr="006619D1" w:rsidRDefault="00A27D4F" w:rsidP="008577EC">
                  <w:pPr>
                    <w:ind w:firstLine="539"/>
                    <w:jc w:val="both"/>
                  </w:pPr>
                  <w:r w:rsidRPr="006619D1">
                    <w:t xml:space="preserve">4.2. Арендодатель обязан: </w:t>
                  </w:r>
                </w:p>
                <w:p w:rsidR="00A27D4F" w:rsidRPr="006619D1" w:rsidRDefault="00A27D4F" w:rsidP="008577EC">
                  <w:pPr>
                    <w:ind w:firstLine="539"/>
                    <w:jc w:val="both"/>
                  </w:pPr>
                  <w:r w:rsidRPr="006619D1">
                    <w:t xml:space="preserve">4.2.1. Выполнять в полном объеме все условия Договора. </w:t>
                  </w:r>
                </w:p>
                <w:p w:rsidR="00A27D4F" w:rsidRPr="006619D1" w:rsidRDefault="00A27D4F" w:rsidP="008577EC">
                  <w:pPr>
                    <w:ind w:firstLine="539"/>
                    <w:jc w:val="both"/>
                  </w:pPr>
                  <w:r w:rsidRPr="006619D1">
                    <w:t xml:space="preserve">4.3. Арендатор имеет право: </w:t>
                  </w:r>
                </w:p>
                <w:p w:rsidR="00A27D4F" w:rsidRPr="006619D1" w:rsidRDefault="00A27D4F" w:rsidP="008577EC">
                  <w:pPr>
                    <w:ind w:firstLine="539"/>
                    <w:jc w:val="both"/>
                  </w:pPr>
                  <w:r w:rsidRPr="006619D1">
                    <w:t xml:space="preserve">4.3.1. </w:t>
                  </w:r>
                  <w:proofErr w:type="gramStart"/>
                  <w:r w:rsidRPr="006619D1">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A27D4F" w:rsidRPr="006619D1" w:rsidRDefault="00A27D4F" w:rsidP="008577EC">
                  <w:pPr>
                    <w:ind w:firstLine="539"/>
                    <w:jc w:val="both"/>
                  </w:pPr>
                  <w:r w:rsidRPr="006619D1">
                    <w:t xml:space="preserve">4.3.2. </w:t>
                  </w:r>
                  <w:proofErr w:type="gramStart"/>
                  <w:r w:rsidRPr="006619D1">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6619D1">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A27D4F" w:rsidRPr="006619D1" w:rsidRDefault="00A27D4F" w:rsidP="008577EC">
                  <w:pPr>
                    <w:ind w:firstLine="539"/>
                    <w:jc w:val="both"/>
                  </w:pPr>
                  <w:r w:rsidRPr="006619D1">
                    <w:t>4.3.3. Заключать путем подписания уполномоченным лицом и скреплением печатью дополнительные соглашения к настоящему договору.</w:t>
                  </w:r>
                </w:p>
                <w:p w:rsidR="00A27D4F" w:rsidRPr="006619D1" w:rsidRDefault="00A27D4F" w:rsidP="008577EC">
                  <w:pPr>
                    <w:ind w:firstLine="539"/>
                    <w:jc w:val="both"/>
                  </w:pPr>
                  <w:r w:rsidRPr="006619D1">
                    <w:t xml:space="preserve">4.4. Арендатор обязан: </w:t>
                  </w:r>
                </w:p>
                <w:p w:rsidR="00A27D4F" w:rsidRPr="006619D1" w:rsidRDefault="00A27D4F" w:rsidP="008577EC">
                  <w:pPr>
                    <w:ind w:firstLine="539"/>
                    <w:jc w:val="both"/>
                  </w:pPr>
                  <w:r w:rsidRPr="006619D1">
                    <w:t xml:space="preserve">4.4.1. Выполнять в полном объеме все условия Договора. </w:t>
                  </w:r>
                </w:p>
                <w:p w:rsidR="00A27D4F" w:rsidRPr="001A7CCC" w:rsidRDefault="00A27D4F" w:rsidP="008577EC">
                  <w:pPr>
                    <w:ind w:firstLine="539"/>
                    <w:jc w:val="both"/>
                  </w:pPr>
                  <w:r w:rsidRPr="006619D1">
                    <w:t>4.4.2. Использовать Участок в соответствии с целевым назначением и</w:t>
                  </w:r>
                  <w:r w:rsidRPr="00522BF8">
                    <w:rPr>
                      <w:sz w:val="28"/>
                      <w:szCs w:val="28"/>
                    </w:rPr>
                    <w:t xml:space="preserve"> </w:t>
                  </w:r>
                  <w:r w:rsidRPr="001A7CCC">
                    <w:t xml:space="preserve">разрешенным использованием. </w:t>
                  </w:r>
                </w:p>
                <w:p w:rsidR="00A27D4F" w:rsidRPr="001A7CCC" w:rsidRDefault="00A27D4F" w:rsidP="008577EC">
                  <w:pPr>
                    <w:ind w:firstLine="539"/>
                    <w:jc w:val="both"/>
                  </w:pPr>
                  <w:r w:rsidRPr="001A7CCC">
                    <w:t>4.4.3. Оплачивать арендную плату в размере и порядке, установленном настоящим Договором.</w:t>
                  </w:r>
                </w:p>
                <w:p w:rsidR="00A27D4F" w:rsidRPr="006619D1" w:rsidRDefault="00A27D4F" w:rsidP="008577EC">
                  <w:pPr>
                    <w:ind w:firstLine="539"/>
                    <w:jc w:val="both"/>
                  </w:pPr>
                  <w:r w:rsidRPr="006619D1">
                    <w:t>4.4.4. Ежеквартально проводить сверку арендных платежей посредством подписания соответствующего акта.</w:t>
                  </w:r>
                </w:p>
                <w:p w:rsidR="00A27D4F" w:rsidRPr="006619D1" w:rsidRDefault="00A27D4F" w:rsidP="008577EC">
                  <w:pPr>
                    <w:ind w:firstLine="539"/>
                    <w:jc w:val="both"/>
                  </w:pPr>
                  <w:r w:rsidRPr="006619D1">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A27D4F" w:rsidRPr="006619D1" w:rsidRDefault="00A27D4F" w:rsidP="008577EC">
                  <w:pPr>
                    <w:ind w:firstLine="539"/>
                    <w:jc w:val="both"/>
                  </w:pPr>
                  <w:r w:rsidRPr="006619D1">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A27D4F" w:rsidRPr="006619D1" w:rsidRDefault="00A27D4F" w:rsidP="008577EC">
                  <w:pPr>
                    <w:ind w:firstLine="539"/>
                    <w:jc w:val="both"/>
                  </w:pPr>
                  <w:r w:rsidRPr="006619D1">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A27D4F" w:rsidRPr="006619D1" w:rsidRDefault="00A27D4F" w:rsidP="008577EC">
                  <w:pPr>
                    <w:ind w:firstLine="539"/>
                    <w:jc w:val="both"/>
                  </w:pPr>
                  <w:r w:rsidRPr="006619D1">
                    <w:lastRenderedPageBreak/>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A27D4F" w:rsidRPr="006619D1" w:rsidRDefault="00A27D4F" w:rsidP="008577EC">
                  <w:pPr>
                    <w:ind w:firstLine="539"/>
                    <w:jc w:val="both"/>
                  </w:pPr>
                  <w:r w:rsidRPr="006619D1">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A27D4F" w:rsidRPr="006619D1" w:rsidRDefault="00A27D4F" w:rsidP="008577EC">
                  <w:pPr>
                    <w:ind w:firstLine="539"/>
                    <w:jc w:val="both"/>
                  </w:pPr>
                  <w:r w:rsidRPr="006619D1">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A27D4F" w:rsidRPr="006619D1" w:rsidRDefault="00A27D4F" w:rsidP="008577EC">
                  <w:pPr>
                    <w:ind w:firstLine="539"/>
                    <w:jc w:val="both"/>
                  </w:pPr>
                  <w:r w:rsidRPr="006619D1">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A27D4F" w:rsidRPr="006619D1" w:rsidRDefault="00A27D4F" w:rsidP="008577EC">
                  <w:pPr>
                    <w:ind w:firstLine="539"/>
                    <w:jc w:val="both"/>
                  </w:pPr>
                  <w:r w:rsidRPr="006619D1">
                    <w:t xml:space="preserve">4.4.12. Письменно в 10-дневный срок уведомить Арендодателя об изменении своих реквизитов. </w:t>
                  </w:r>
                </w:p>
                <w:p w:rsidR="00A27D4F" w:rsidRPr="006619D1" w:rsidRDefault="00A27D4F" w:rsidP="008577EC">
                  <w:pPr>
                    <w:ind w:firstLine="539"/>
                    <w:jc w:val="both"/>
                  </w:pPr>
                  <w:r w:rsidRPr="006619D1">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A27D4F" w:rsidRPr="006619D1" w:rsidRDefault="00A27D4F" w:rsidP="008577EC">
                  <w:pPr>
                    <w:ind w:firstLine="539"/>
                    <w:jc w:val="both"/>
                  </w:pPr>
                  <w:r w:rsidRPr="006619D1">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A27D4F" w:rsidRPr="006619D1" w:rsidRDefault="00A27D4F" w:rsidP="008577EC">
                  <w:pPr>
                    <w:ind w:firstLine="539"/>
                    <w:jc w:val="both"/>
                  </w:pPr>
                  <w:r w:rsidRPr="006619D1">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A27D4F" w:rsidRPr="006619D1" w:rsidRDefault="00A27D4F" w:rsidP="008577EC">
                  <w:pPr>
                    <w:ind w:firstLine="540"/>
                    <w:jc w:val="center"/>
                  </w:pPr>
                  <w:r w:rsidRPr="006619D1">
                    <w:t>5. ОТВЕТСТВЕННОСТЬ СТОРОН</w:t>
                  </w:r>
                </w:p>
                <w:p w:rsidR="00A27D4F" w:rsidRPr="006619D1" w:rsidRDefault="00A27D4F" w:rsidP="008577EC">
                  <w:pPr>
                    <w:ind w:firstLine="539"/>
                    <w:jc w:val="both"/>
                  </w:pPr>
                  <w:r w:rsidRPr="006619D1">
                    <w:t xml:space="preserve">5.1. За нарушение условий Договора Стороны несут ответственность, предусмотренную законодательством Российской Федерации. </w:t>
                  </w:r>
                </w:p>
                <w:p w:rsidR="00A27D4F" w:rsidRPr="006619D1" w:rsidRDefault="00A27D4F" w:rsidP="008577EC">
                  <w:pPr>
                    <w:ind w:firstLine="539"/>
                    <w:jc w:val="both"/>
                  </w:pPr>
                  <w:r w:rsidRPr="006619D1">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A27D4F" w:rsidRPr="006619D1" w:rsidRDefault="00A27D4F" w:rsidP="008577EC">
                  <w:pPr>
                    <w:ind w:firstLine="539"/>
                    <w:jc w:val="both"/>
                  </w:pPr>
                  <w:r w:rsidRPr="006619D1">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A27D4F" w:rsidRPr="006619D1" w:rsidRDefault="00A27D4F" w:rsidP="008577EC">
                  <w:pPr>
                    <w:ind w:firstLine="540"/>
                    <w:jc w:val="center"/>
                  </w:pPr>
                  <w:r w:rsidRPr="006619D1">
                    <w:t>6. ИЗМЕНЕНИЕ, РАСТОРЖЕНИЕ И ПРЕКРАЩЕНИЕ ДОГОВОРА</w:t>
                  </w:r>
                </w:p>
                <w:p w:rsidR="00A27D4F" w:rsidRPr="006619D1" w:rsidRDefault="00A27D4F" w:rsidP="008577EC">
                  <w:pPr>
                    <w:ind w:firstLine="539"/>
                    <w:jc w:val="both"/>
                  </w:pPr>
                  <w:r w:rsidRPr="006619D1">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A27D4F" w:rsidRPr="006619D1" w:rsidRDefault="00A27D4F" w:rsidP="008577EC">
                  <w:pPr>
                    <w:ind w:firstLine="539"/>
                    <w:jc w:val="both"/>
                  </w:pPr>
                  <w:r w:rsidRPr="006619D1">
                    <w:t>6.2. По окончании срока действия Договора, Договор считается</w:t>
                  </w:r>
                  <w:r w:rsidRPr="00522BF8">
                    <w:rPr>
                      <w:sz w:val="28"/>
                      <w:szCs w:val="28"/>
                    </w:rPr>
                    <w:t xml:space="preserve"> </w:t>
                  </w:r>
                  <w:r w:rsidRPr="006619D1">
                    <w:t>соответственно расторгнутым и прекратившим свое действие без соответствующих</w:t>
                  </w:r>
                  <w:r w:rsidRPr="00522BF8">
                    <w:rPr>
                      <w:sz w:val="28"/>
                      <w:szCs w:val="28"/>
                    </w:rPr>
                    <w:t xml:space="preserve"> </w:t>
                  </w:r>
                  <w:r w:rsidRPr="006619D1">
                    <w:t>соглашений и</w:t>
                  </w:r>
                  <w:r w:rsidRPr="00522BF8">
                    <w:rPr>
                      <w:sz w:val="28"/>
                      <w:szCs w:val="28"/>
                    </w:rPr>
                    <w:t xml:space="preserve"> </w:t>
                  </w:r>
                  <w:r w:rsidRPr="006619D1">
                    <w:t xml:space="preserve">дополнительного уведомления Арендатора. </w:t>
                  </w:r>
                </w:p>
                <w:p w:rsidR="00A27D4F" w:rsidRPr="006619D1" w:rsidRDefault="00A27D4F" w:rsidP="008577EC">
                  <w:pPr>
                    <w:ind w:firstLine="539"/>
                    <w:jc w:val="both"/>
                  </w:pPr>
                  <w:r w:rsidRPr="006619D1">
                    <w:t>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A27D4F" w:rsidRPr="006619D1" w:rsidRDefault="00A27D4F" w:rsidP="008577EC">
                  <w:pPr>
                    <w:ind w:firstLine="539"/>
                    <w:jc w:val="both"/>
                  </w:pPr>
                  <w:r w:rsidRPr="006619D1">
                    <w:t xml:space="preserve">Договор подлежит досрочному расторжению по требованию Арендодателя </w:t>
                  </w:r>
                  <w:proofErr w:type="gramStart"/>
                  <w:r w:rsidRPr="006619D1">
                    <w:t>при несогласии Арендатора с новой арендной платой в соответствии с уведомлением о расторжении</w:t>
                  </w:r>
                  <w:proofErr w:type="gramEnd"/>
                  <w:r w:rsidRPr="006619D1">
                    <w:t xml:space="preserve"> Договора, направленным Арендодателем с даты, указанной в таком уведомлении, независимо от даты его получения Арендатором.</w:t>
                  </w:r>
                </w:p>
                <w:p w:rsidR="00A27D4F" w:rsidRPr="006619D1" w:rsidRDefault="00A27D4F" w:rsidP="008577EC">
                  <w:pPr>
                    <w:ind w:firstLine="540"/>
                    <w:jc w:val="center"/>
                  </w:pPr>
                  <w:r w:rsidRPr="006619D1">
                    <w:t>7. РАССМОТРЕНИЕ И УРЕГУЛИРОВАНИЕ СПОРОВ</w:t>
                  </w:r>
                </w:p>
                <w:p w:rsidR="00A27D4F" w:rsidRPr="006619D1" w:rsidRDefault="00A27D4F" w:rsidP="008577EC">
                  <w:pPr>
                    <w:ind w:firstLine="539"/>
                    <w:jc w:val="both"/>
                  </w:pPr>
                  <w:r w:rsidRPr="006619D1">
                    <w:t xml:space="preserve">7.1. Все споры между Сторонами, возникающие по Договору, разрешаются в соответствии с законодательством Российской Федерации. </w:t>
                  </w:r>
                </w:p>
                <w:p w:rsidR="00A27D4F" w:rsidRPr="006619D1" w:rsidRDefault="00A27D4F" w:rsidP="008577EC">
                  <w:pPr>
                    <w:ind w:firstLine="540"/>
                    <w:jc w:val="center"/>
                  </w:pPr>
                  <w:r w:rsidRPr="006619D1">
                    <w:t>8. ОСОБЫЕ УСЛОВИЯ</w:t>
                  </w:r>
                </w:p>
                <w:p w:rsidR="00A27D4F" w:rsidRPr="006619D1" w:rsidRDefault="00A27D4F" w:rsidP="008577EC">
                  <w:pPr>
                    <w:ind w:firstLine="539"/>
                    <w:jc w:val="both"/>
                  </w:pPr>
                  <w:r w:rsidRPr="006619D1">
                    <w:t xml:space="preserve">8.1. Договор субаренды земельного участка подлежит согласованию со стороны </w:t>
                  </w:r>
                  <w:r w:rsidRPr="006619D1">
                    <w:lastRenderedPageBreak/>
                    <w:t>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A27D4F" w:rsidRPr="006619D1" w:rsidRDefault="00A27D4F" w:rsidP="008577EC">
                  <w:pPr>
                    <w:ind w:firstLine="539"/>
                    <w:jc w:val="both"/>
                  </w:pPr>
                  <w:r w:rsidRPr="006619D1">
                    <w:t>8.2. Срок действия договора субаренды не может превышать срок действия Договора.</w:t>
                  </w:r>
                </w:p>
                <w:p w:rsidR="00A27D4F" w:rsidRPr="006619D1" w:rsidRDefault="00A27D4F" w:rsidP="008577EC">
                  <w:pPr>
                    <w:ind w:firstLine="539"/>
                    <w:jc w:val="both"/>
                  </w:pPr>
                  <w:r w:rsidRPr="006619D1">
                    <w:t>8.3. При досрочном расторжении Договора, договор субаренды земельного участка прекращает свое действие.</w:t>
                  </w:r>
                </w:p>
                <w:p w:rsidR="00A27D4F" w:rsidRPr="006619D1" w:rsidRDefault="00A27D4F" w:rsidP="008577EC">
                  <w:pPr>
                    <w:ind w:firstLine="539"/>
                    <w:jc w:val="both"/>
                  </w:pPr>
                  <w:r w:rsidRPr="006619D1">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A27D4F" w:rsidRPr="006619D1" w:rsidRDefault="00A27D4F" w:rsidP="008577EC">
                  <w:pPr>
                    <w:ind w:firstLine="540"/>
                    <w:jc w:val="center"/>
                  </w:pPr>
                  <w:r w:rsidRPr="006619D1">
                    <w:t>9. ЮРИДИЧЕСКИЕ И БАНКОВСКИЕ РЕКВИЗИТЫ СТОРОН</w:t>
                  </w:r>
                </w:p>
                <w:p w:rsidR="00A27D4F" w:rsidRPr="006619D1" w:rsidRDefault="00A27D4F" w:rsidP="008577EC">
                  <w:pPr>
                    <w:jc w:val="both"/>
                  </w:pPr>
                  <w:r w:rsidRPr="006619D1">
                    <w:t>Арендодатель:</w:t>
                  </w:r>
                </w:p>
                <w:p w:rsidR="00A27D4F" w:rsidRPr="006619D1" w:rsidRDefault="00A27D4F" w:rsidP="008577EC">
                  <w:pPr>
                    <w:jc w:val="both"/>
                  </w:pPr>
                  <w:r w:rsidRPr="006619D1">
                    <w:t>Департамент муниципального имущества и земельных отношений администрации города Красноярска</w:t>
                  </w:r>
                </w:p>
                <w:p w:rsidR="00A27D4F" w:rsidRPr="006619D1" w:rsidRDefault="00A27D4F" w:rsidP="008577EC">
                  <w:pPr>
                    <w:jc w:val="both"/>
                  </w:pPr>
                  <w:r w:rsidRPr="006619D1">
                    <w:t>Лицевой счет 00501150010000005012А05000003 в УФК по Красноярскому краю</w:t>
                  </w:r>
                </w:p>
                <w:p w:rsidR="00A27D4F" w:rsidRPr="006619D1" w:rsidRDefault="00A27D4F" w:rsidP="008577EC">
                  <w:pPr>
                    <w:jc w:val="both"/>
                  </w:pPr>
                  <w:r w:rsidRPr="006619D1">
                    <w:t>Расчетный счет 40204810800000001047 в ГРКЦ ГУ Банка России по Красноярскому краю, г</w:t>
                  </w:r>
                  <w:proofErr w:type="gramStart"/>
                  <w:r w:rsidRPr="006619D1">
                    <w:t>.К</w:t>
                  </w:r>
                  <w:proofErr w:type="gramEnd"/>
                  <w:r w:rsidRPr="006619D1">
                    <w:t>расноярск</w:t>
                  </w:r>
                </w:p>
                <w:p w:rsidR="00A27D4F" w:rsidRPr="006619D1" w:rsidRDefault="00A27D4F" w:rsidP="008577EC">
                  <w:pPr>
                    <w:jc w:val="both"/>
                  </w:pPr>
                  <w:r w:rsidRPr="006619D1">
                    <w:t>БИК 040407001, ИНН 2466010657, КПП 246601001, ОКПО 10172707, ОКВЭД 75.11.31, ОКТМО 04701000, ОКОГУ 32100, ОКФС 14, ОКОПФ 81, ОГРН 1032402940800</w:t>
                  </w:r>
                </w:p>
                <w:p w:rsidR="00A27D4F" w:rsidRPr="006D09F7" w:rsidRDefault="00A27D4F" w:rsidP="008577EC">
                  <w:pPr>
                    <w:jc w:val="both"/>
                  </w:pPr>
                  <w:r w:rsidRPr="006D09F7">
                    <w:t xml:space="preserve">Юридический адрес: </w:t>
                  </w:r>
                  <w:smartTag w:uri="urn:schemas-microsoft-com:office:smarttags" w:element="metricconverter">
                    <w:smartTagPr>
                      <w:attr w:name="ProductID" w:val="660049, г"/>
                    </w:smartTagPr>
                    <w:r w:rsidRPr="006D09F7">
                      <w:t>660049, г</w:t>
                    </w:r>
                  </w:smartTag>
                  <w:r w:rsidRPr="006D09F7">
                    <w:t xml:space="preserve">. Красноярск, ул. Карла Маркса, 75, тел. 226-17-46. </w:t>
                  </w:r>
                </w:p>
                <w:p w:rsidR="00A27D4F" w:rsidRPr="00522BF8" w:rsidRDefault="00A27D4F" w:rsidP="008577EC">
                  <w:pPr>
                    <w:jc w:val="center"/>
                    <w:rPr>
                      <w:sz w:val="28"/>
                      <w:szCs w:val="28"/>
                    </w:rPr>
                  </w:pPr>
                </w:p>
              </w:tc>
            </w:tr>
          </w:tbl>
          <w:p w:rsidR="00A27D4F" w:rsidRPr="00E02085" w:rsidRDefault="00A27D4F" w:rsidP="008577EC">
            <w:pPr>
              <w:jc w:val="both"/>
            </w:pPr>
            <w:r w:rsidRPr="00E02085">
              <w:lastRenderedPageBreak/>
              <w:t>Арендатор:_____________________________________________</w:t>
            </w:r>
            <w:r>
              <w:t>___________________________</w:t>
            </w:r>
          </w:p>
          <w:p w:rsidR="00A27D4F" w:rsidRDefault="00A27D4F" w:rsidP="008577EC">
            <w:pPr>
              <w:ind w:firstLine="540"/>
              <w:jc w:val="center"/>
            </w:pPr>
            <w:r w:rsidRPr="00E02085">
              <w:t>10. ПОДПИСИ СТОРОН</w:t>
            </w:r>
          </w:p>
          <w:tbl>
            <w:tblPr>
              <w:tblW w:w="0" w:type="auto"/>
              <w:tblInd w:w="63" w:type="dxa"/>
              <w:tblLook w:val="01E0"/>
            </w:tblPr>
            <w:tblGrid>
              <w:gridCol w:w="4722"/>
              <w:gridCol w:w="4786"/>
            </w:tblGrid>
            <w:tr w:rsidR="00A27D4F" w:rsidRPr="00E02085" w:rsidTr="008577EC">
              <w:trPr>
                <w:trHeight w:val="1212"/>
              </w:trPr>
              <w:tc>
                <w:tcPr>
                  <w:tcW w:w="4722" w:type="dxa"/>
                </w:tcPr>
                <w:p w:rsidR="00A27D4F" w:rsidRPr="00E02085" w:rsidRDefault="00A27D4F" w:rsidP="008577EC">
                  <w:r>
                    <w:t xml:space="preserve">    </w:t>
                  </w:r>
                  <w:r w:rsidRPr="00E02085">
                    <w:t>Арендодатель:</w:t>
                  </w:r>
                </w:p>
                <w:p w:rsidR="00A27D4F" w:rsidRPr="00E02085" w:rsidRDefault="00A27D4F" w:rsidP="008577EC"/>
                <w:p w:rsidR="00A27D4F" w:rsidRPr="00E02085" w:rsidRDefault="00A27D4F" w:rsidP="008577EC">
                  <w:r w:rsidRPr="00E02085">
                    <w:t>Приложение:</w:t>
                  </w:r>
                </w:p>
                <w:p w:rsidR="00A27D4F" w:rsidRPr="00E02085" w:rsidRDefault="00A27D4F" w:rsidP="008577EC">
                  <w:pPr>
                    <w:numPr>
                      <w:ilvl w:val="0"/>
                      <w:numId w:val="1"/>
                    </w:numPr>
                  </w:pPr>
                  <w:r w:rsidRPr="00E02085">
                    <w:t>Кадастровый паспорт Участка.</w:t>
                  </w:r>
                </w:p>
                <w:p w:rsidR="00A27D4F" w:rsidRPr="00E02085" w:rsidRDefault="00A27D4F" w:rsidP="008577EC">
                  <w:pPr>
                    <w:numPr>
                      <w:ilvl w:val="0"/>
                      <w:numId w:val="1"/>
                    </w:numPr>
                  </w:pPr>
                  <w:r w:rsidRPr="00E02085">
                    <w:t>Расчет арендной платы.</w:t>
                  </w:r>
                </w:p>
                <w:p w:rsidR="00A27D4F" w:rsidRPr="00E02085" w:rsidRDefault="00A27D4F" w:rsidP="008577EC">
                  <w:pPr>
                    <w:numPr>
                      <w:ilvl w:val="0"/>
                      <w:numId w:val="1"/>
                    </w:numPr>
                  </w:pPr>
                  <w:r w:rsidRPr="00E02085">
                    <w:t>Акт приема – передачи Участка.</w:t>
                  </w:r>
                </w:p>
              </w:tc>
              <w:tc>
                <w:tcPr>
                  <w:tcW w:w="4786" w:type="dxa"/>
                </w:tcPr>
                <w:p w:rsidR="00A27D4F" w:rsidRPr="00E02085" w:rsidRDefault="00A27D4F" w:rsidP="008577EC">
                  <w:r>
                    <w:t xml:space="preserve">                          </w:t>
                  </w:r>
                  <w:r w:rsidRPr="00E02085">
                    <w:t>Арендатор:</w:t>
                  </w:r>
                </w:p>
                <w:p w:rsidR="00A27D4F" w:rsidRPr="00E02085" w:rsidRDefault="00A27D4F" w:rsidP="008577EC"/>
              </w:tc>
            </w:tr>
          </w:tbl>
          <w:p w:rsidR="00A27D4F" w:rsidRPr="008E12A9" w:rsidRDefault="00A27D4F" w:rsidP="008577EC">
            <w:pPr>
              <w:jc w:val="center"/>
            </w:pPr>
          </w:p>
        </w:tc>
      </w:tr>
    </w:tbl>
    <w:p w:rsidR="00A27D4F" w:rsidRDefault="00A27D4F" w:rsidP="00A27D4F">
      <w:pPr>
        <w:sectPr w:rsidR="00A27D4F" w:rsidSect="00CA64C4">
          <w:pgSz w:w="11906" w:h="16838"/>
          <w:pgMar w:top="454" w:right="851" w:bottom="737" w:left="1134" w:header="720" w:footer="720" w:gutter="0"/>
          <w:cols w:space="708"/>
          <w:docGrid w:linePitch="360"/>
        </w:sectPr>
      </w:pPr>
    </w:p>
    <w:p w:rsidR="00A27D4F" w:rsidRDefault="00A27D4F" w:rsidP="00A27D4F">
      <w:pPr>
        <w:tabs>
          <w:tab w:val="left" w:pos="5670"/>
        </w:tabs>
      </w:pPr>
      <w:r>
        <w:lastRenderedPageBreak/>
        <w:t xml:space="preserve">                                                                                                ПРИЛОЖЕНИЕ 1</w:t>
      </w:r>
    </w:p>
    <w:p w:rsidR="00A27D4F" w:rsidRDefault="00A27D4F" w:rsidP="00A27D4F">
      <w:pPr>
        <w:tabs>
          <w:tab w:val="left" w:pos="6950"/>
        </w:tabs>
        <w:rPr>
          <w:noProof/>
        </w:rPr>
      </w:pPr>
      <w:r>
        <w:rPr>
          <w:noProof/>
        </w:rPr>
        <w:t xml:space="preserve">                                                                                                к договору аренды земельного участка</w:t>
      </w:r>
    </w:p>
    <w:p w:rsidR="00A27D4F" w:rsidRDefault="00A27D4F" w:rsidP="00A27D4F">
      <w:pPr>
        <w:tabs>
          <w:tab w:val="left" w:pos="5722"/>
        </w:tabs>
        <w:rPr>
          <w:noProof/>
        </w:rPr>
      </w:pPr>
      <w:r>
        <w:rPr>
          <w:noProof/>
        </w:rPr>
        <w:tab/>
        <w:t>от________________</w:t>
      </w:r>
    </w:p>
    <w:p w:rsidR="00A27D4F" w:rsidRDefault="00A27D4F" w:rsidP="00A27D4F">
      <w:pPr>
        <w:jc w:val="center"/>
      </w:pPr>
      <w:r>
        <w:rPr>
          <w:noProof/>
        </w:rPr>
        <w:drawing>
          <wp:inline distT="0" distB="0" distL="0" distR="0">
            <wp:extent cx="6299835" cy="4451792"/>
            <wp:effectExtent l="19050" t="0" r="5715" b="0"/>
            <wp:docPr id="1" name="Рисунок 1" descr="T:\ТОРГИ\ТОРГИ\Аукцион\Аукционы 2014\ДОКУМЕНТАЦИЯ\Image2014031712302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ТОРГИ\ТОРГИ\Аукцион\Аукционы 2014\ДОКУМЕНТАЦИЯ\Image20140317123025-001.jpg"/>
                    <pic:cNvPicPr>
                      <a:picLocks noChangeAspect="1" noChangeArrowheads="1"/>
                    </pic:cNvPicPr>
                  </pic:nvPicPr>
                  <pic:blipFill>
                    <a:blip r:embed="rId6"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A27D4F" w:rsidRDefault="00A27D4F" w:rsidP="00A27D4F">
      <w:pPr>
        <w:jc w:val="center"/>
      </w:pPr>
    </w:p>
    <w:p w:rsidR="00A27D4F" w:rsidRDefault="00A27D4F" w:rsidP="00A27D4F">
      <w:pPr>
        <w:jc w:val="center"/>
      </w:pPr>
      <w:r>
        <w:rPr>
          <w:noProof/>
        </w:rPr>
        <w:drawing>
          <wp:inline distT="0" distB="0" distL="0" distR="0">
            <wp:extent cx="6299835" cy="4451792"/>
            <wp:effectExtent l="19050" t="0" r="5715" b="0"/>
            <wp:docPr id="2" name="Рисунок 2" descr="T:\ТОРГИ\ТОРГИ\Аукцион\Аукционы 2014\ДОКУМЕНТАЦИЯ\Image20140317123027-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Аукционы 2014\ДОКУМЕНТАЦИЯ\Image20140317123027-002.jpg"/>
                    <pic:cNvPicPr>
                      <a:picLocks noChangeAspect="1" noChangeArrowheads="1"/>
                    </pic:cNvPicPr>
                  </pic:nvPicPr>
                  <pic:blipFill>
                    <a:blip r:embed="rId7"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A27D4F" w:rsidRDefault="00A27D4F" w:rsidP="00A27D4F">
      <w:pPr>
        <w:rPr>
          <w:noProof/>
        </w:rPr>
      </w:pPr>
    </w:p>
    <w:p w:rsidR="00A27D4F" w:rsidRDefault="00A27D4F" w:rsidP="00A27D4F"/>
    <w:p w:rsidR="00A27D4F" w:rsidRDefault="00A27D4F" w:rsidP="00A27D4F">
      <w:pPr>
        <w:ind w:left="4680"/>
        <w:rPr>
          <w:u w:val="single"/>
        </w:rPr>
      </w:pPr>
      <w:r>
        <w:t>ПРИЛОЖЕНИЕ 2</w:t>
      </w:r>
      <w:r>
        <w:br/>
        <w:t>к договору аренды земельного участка</w:t>
      </w:r>
      <w:r>
        <w:br/>
        <w:t>от _______________ N _______</w:t>
      </w:r>
    </w:p>
    <w:p w:rsidR="00A27D4F" w:rsidRDefault="00A27D4F" w:rsidP="00A27D4F">
      <w:pPr>
        <w:jc w:val="center"/>
        <w:rPr>
          <w:bCs/>
        </w:rPr>
      </w:pPr>
    </w:p>
    <w:p w:rsidR="00A27D4F" w:rsidRPr="0098288D" w:rsidRDefault="00A27D4F" w:rsidP="00A27D4F">
      <w:pPr>
        <w:jc w:val="center"/>
        <w:rPr>
          <w:bCs/>
        </w:rPr>
      </w:pPr>
      <w:r w:rsidRPr="0098288D">
        <w:rPr>
          <w:bCs/>
        </w:rPr>
        <w:t>РАСЧЕТ</w:t>
      </w:r>
      <w:r w:rsidRPr="0098288D">
        <w:rPr>
          <w:bCs/>
        </w:rPr>
        <w:br/>
        <w:t>арендной платы за земельный участок с кадастровым номером</w:t>
      </w:r>
    </w:p>
    <w:p w:rsidR="00A27D4F" w:rsidRPr="0098288D" w:rsidRDefault="00A27D4F" w:rsidP="00A27D4F">
      <w:pPr>
        <w:ind w:left="2340"/>
        <w:rPr>
          <w:bCs/>
        </w:rPr>
      </w:pPr>
    </w:p>
    <w:tbl>
      <w:tblPr>
        <w:tblW w:w="10078" w:type="dxa"/>
        <w:tblInd w:w="95" w:type="dxa"/>
        <w:tblLook w:val="04A0"/>
      </w:tblPr>
      <w:tblGrid>
        <w:gridCol w:w="1802"/>
        <w:gridCol w:w="2322"/>
        <w:gridCol w:w="2552"/>
        <w:gridCol w:w="3402"/>
      </w:tblGrid>
      <w:tr w:rsidR="00A27D4F" w:rsidTr="008577EC">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A27D4F" w:rsidRPr="0098288D" w:rsidRDefault="00A27D4F" w:rsidP="008577EC">
            <w:pPr>
              <w:spacing w:line="276" w:lineRule="auto"/>
              <w:jc w:val="center"/>
              <w:rPr>
                <w:rFonts w:ascii="Arial" w:hAnsi="Arial" w:cs="Arial"/>
                <w:color w:val="000000"/>
                <w:sz w:val="16"/>
                <w:szCs w:val="16"/>
              </w:rPr>
            </w:pPr>
            <w:r w:rsidRPr="0098288D">
              <w:rPr>
                <w:rFonts w:ascii="Arial" w:hAnsi="Arial" w:cs="Arial"/>
                <w:color w:val="000000"/>
                <w:sz w:val="16"/>
                <w:szCs w:val="16"/>
              </w:rPr>
              <w:t>Период</w:t>
            </w:r>
          </w:p>
        </w:tc>
        <w:tc>
          <w:tcPr>
            <w:tcW w:w="2322" w:type="dxa"/>
            <w:tcBorders>
              <w:top w:val="single" w:sz="4" w:space="0" w:color="auto"/>
              <w:left w:val="nil"/>
              <w:bottom w:val="single" w:sz="4" w:space="0" w:color="auto"/>
              <w:right w:val="single" w:sz="4" w:space="0" w:color="auto"/>
            </w:tcBorders>
            <w:vAlign w:val="center"/>
            <w:hideMark/>
          </w:tcPr>
          <w:p w:rsidR="00A27D4F" w:rsidRPr="0098288D" w:rsidRDefault="00A27D4F" w:rsidP="008577EC">
            <w:pPr>
              <w:spacing w:line="276" w:lineRule="auto"/>
              <w:jc w:val="center"/>
              <w:rPr>
                <w:rFonts w:ascii="Arial" w:hAnsi="Arial" w:cs="Arial"/>
                <w:color w:val="000000"/>
                <w:sz w:val="16"/>
                <w:szCs w:val="16"/>
              </w:rPr>
            </w:pPr>
            <w:r w:rsidRPr="0098288D">
              <w:rPr>
                <w:rFonts w:ascii="Arial" w:hAnsi="Arial" w:cs="Arial"/>
                <w:color w:val="000000"/>
                <w:sz w:val="16"/>
                <w:szCs w:val="16"/>
              </w:rPr>
              <w:t>Площадь кв.м.</w:t>
            </w:r>
          </w:p>
        </w:tc>
        <w:tc>
          <w:tcPr>
            <w:tcW w:w="2552" w:type="dxa"/>
            <w:tcBorders>
              <w:top w:val="single" w:sz="4" w:space="0" w:color="auto"/>
              <w:left w:val="nil"/>
              <w:bottom w:val="single" w:sz="4" w:space="0" w:color="auto"/>
              <w:right w:val="single" w:sz="4" w:space="0" w:color="auto"/>
            </w:tcBorders>
            <w:vAlign w:val="center"/>
            <w:hideMark/>
          </w:tcPr>
          <w:p w:rsidR="00A27D4F" w:rsidRPr="0098288D" w:rsidRDefault="00A27D4F" w:rsidP="008577EC">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Годовой размер арендной платы, </w:t>
            </w:r>
            <w:proofErr w:type="spellStart"/>
            <w:r w:rsidRPr="0098288D">
              <w:rPr>
                <w:rFonts w:ascii="Arial" w:hAnsi="Arial" w:cs="Arial"/>
                <w:color w:val="000000"/>
                <w:sz w:val="16"/>
                <w:szCs w:val="16"/>
              </w:rPr>
              <w:t>руб</w:t>
            </w:r>
            <w:proofErr w:type="spellEnd"/>
          </w:p>
        </w:tc>
        <w:tc>
          <w:tcPr>
            <w:tcW w:w="3402" w:type="dxa"/>
            <w:tcBorders>
              <w:top w:val="single" w:sz="4" w:space="0" w:color="auto"/>
              <w:left w:val="nil"/>
              <w:bottom w:val="single" w:sz="4" w:space="0" w:color="auto"/>
              <w:right w:val="single" w:sz="4" w:space="0" w:color="auto"/>
            </w:tcBorders>
            <w:vAlign w:val="center"/>
            <w:hideMark/>
          </w:tcPr>
          <w:p w:rsidR="00A27D4F" w:rsidRPr="0098288D" w:rsidRDefault="00A27D4F" w:rsidP="008577EC">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Оплата в месяц, </w:t>
            </w:r>
          </w:p>
          <w:p w:rsidR="00A27D4F" w:rsidRDefault="00A27D4F" w:rsidP="008577EC">
            <w:pPr>
              <w:spacing w:line="276" w:lineRule="auto"/>
              <w:jc w:val="center"/>
              <w:rPr>
                <w:rFonts w:ascii="Arial" w:hAnsi="Arial" w:cs="Arial"/>
                <w:color w:val="000000"/>
                <w:sz w:val="16"/>
                <w:szCs w:val="16"/>
              </w:rPr>
            </w:pPr>
            <w:r w:rsidRPr="0098288D">
              <w:rPr>
                <w:rFonts w:ascii="Arial" w:hAnsi="Arial" w:cs="Arial"/>
                <w:color w:val="000000"/>
                <w:sz w:val="16"/>
                <w:szCs w:val="16"/>
              </w:rPr>
              <w:t>руб.</w:t>
            </w:r>
          </w:p>
        </w:tc>
      </w:tr>
      <w:tr w:rsidR="00A27D4F" w:rsidTr="008577EC">
        <w:trPr>
          <w:trHeight w:val="300"/>
        </w:trPr>
        <w:tc>
          <w:tcPr>
            <w:tcW w:w="1802" w:type="dxa"/>
            <w:tcBorders>
              <w:top w:val="nil"/>
              <w:left w:val="single" w:sz="4" w:space="0" w:color="auto"/>
              <w:bottom w:val="single" w:sz="4" w:space="0" w:color="auto"/>
              <w:right w:val="single" w:sz="4" w:space="0" w:color="auto"/>
            </w:tcBorders>
            <w:noWrap/>
            <w:vAlign w:val="bottom"/>
            <w:hideMark/>
          </w:tcPr>
          <w:p w:rsidR="00A27D4F" w:rsidRDefault="00A27D4F" w:rsidP="008577EC">
            <w:pPr>
              <w:spacing w:line="276" w:lineRule="auto"/>
              <w:rPr>
                <w:rFonts w:ascii="Calibri" w:hAnsi="Calibri"/>
                <w:color w:val="000000"/>
              </w:rPr>
            </w:pPr>
            <w:r>
              <w:rPr>
                <w:rFonts w:ascii="Calibri" w:hAnsi="Calibri"/>
                <w:color w:val="000000"/>
                <w:sz w:val="22"/>
                <w:szCs w:val="22"/>
              </w:rPr>
              <w:t> </w:t>
            </w:r>
          </w:p>
        </w:tc>
        <w:tc>
          <w:tcPr>
            <w:tcW w:w="2322" w:type="dxa"/>
            <w:tcBorders>
              <w:top w:val="nil"/>
              <w:left w:val="nil"/>
              <w:bottom w:val="single" w:sz="4" w:space="0" w:color="auto"/>
              <w:right w:val="single" w:sz="4" w:space="0" w:color="auto"/>
            </w:tcBorders>
            <w:noWrap/>
            <w:vAlign w:val="bottom"/>
            <w:hideMark/>
          </w:tcPr>
          <w:p w:rsidR="00A27D4F" w:rsidRDefault="00A27D4F" w:rsidP="008577EC">
            <w:pPr>
              <w:spacing w:line="276" w:lineRule="auto"/>
              <w:rPr>
                <w:rFonts w:ascii="Calibri" w:hAnsi="Calibri"/>
                <w:color w:val="000000"/>
              </w:rPr>
            </w:pPr>
            <w:r>
              <w:rPr>
                <w:rFonts w:ascii="Calibri" w:hAnsi="Calibri"/>
                <w:color w:val="000000"/>
                <w:sz w:val="22"/>
                <w:szCs w:val="22"/>
              </w:rPr>
              <w:t> </w:t>
            </w:r>
          </w:p>
        </w:tc>
        <w:tc>
          <w:tcPr>
            <w:tcW w:w="2552" w:type="dxa"/>
            <w:tcBorders>
              <w:top w:val="nil"/>
              <w:left w:val="nil"/>
              <w:bottom w:val="single" w:sz="4" w:space="0" w:color="auto"/>
              <w:right w:val="single" w:sz="4" w:space="0" w:color="auto"/>
            </w:tcBorders>
            <w:noWrap/>
            <w:vAlign w:val="bottom"/>
            <w:hideMark/>
          </w:tcPr>
          <w:p w:rsidR="00A27D4F" w:rsidRDefault="00A27D4F" w:rsidP="008577EC">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A27D4F" w:rsidRDefault="00A27D4F" w:rsidP="008577EC">
            <w:pPr>
              <w:spacing w:line="276" w:lineRule="auto"/>
              <w:rPr>
                <w:rFonts w:ascii="Calibri" w:hAnsi="Calibri"/>
                <w:color w:val="000000"/>
              </w:rPr>
            </w:pPr>
            <w:r>
              <w:rPr>
                <w:rFonts w:ascii="Calibri" w:hAnsi="Calibri"/>
                <w:color w:val="000000"/>
                <w:sz w:val="22"/>
                <w:szCs w:val="22"/>
              </w:rPr>
              <w:t> </w:t>
            </w:r>
          </w:p>
        </w:tc>
      </w:tr>
      <w:tr w:rsidR="00A27D4F" w:rsidTr="008577EC">
        <w:trPr>
          <w:trHeight w:val="300"/>
        </w:trPr>
        <w:tc>
          <w:tcPr>
            <w:tcW w:w="1802" w:type="dxa"/>
            <w:tcBorders>
              <w:top w:val="nil"/>
              <w:left w:val="single" w:sz="4" w:space="0" w:color="auto"/>
              <w:bottom w:val="single" w:sz="4" w:space="0" w:color="auto"/>
              <w:right w:val="single" w:sz="4" w:space="0" w:color="auto"/>
            </w:tcBorders>
            <w:noWrap/>
            <w:vAlign w:val="bottom"/>
            <w:hideMark/>
          </w:tcPr>
          <w:p w:rsidR="00A27D4F" w:rsidRDefault="00A27D4F" w:rsidP="008577EC">
            <w:pPr>
              <w:spacing w:line="276" w:lineRule="auto"/>
              <w:rPr>
                <w:rFonts w:ascii="Calibri" w:hAnsi="Calibri"/>
                <w:color w:val="000000"/>
              </w:rPr>
            </w:pPr>
            <w:r>
              <w:rPr>
                <w:rFonts w:ascii="Calibri" w:hAnsi="Calibri"/>
                <w:color w:val="000000"/>
                <w:sz w:val="22"/>
                <w:szCs w:val="22"/>
              </w:rPr>
              <w:t> </w:t>
            </w:r>
          </w:p>
        </w:tc>
        <w:tc>
          <w:tcPr>
            <w:tcW w:w="2322" w:type="dxa"/>
            <w:tcBorders>
              <w:top w:val="nil"/>
              <w:left w:val="nil"/>
              <w:bottom w:val="single" w:sz="4" w:space="0" w:color="auto"/>
              <w:right w:val="single" w:sz="4" w:space="0" w:color="auto"/>
            </w:tcBorders>
            <w:noWrap/>
            <w:vAlign w:val="bottom"/>
            <w:hideMark/>
          </w:tcPr>
          <w:p w:rsidR="00A27D4F" w:rsidRDefault="00A27D4F" w:rsidP="008577EC">
            <w:pPr>
              <w:spacing w:line="276" w:lineRule="auto"/>
              <w:rPr>
                <w:rFonts w:ascii="Calibri" w:hAnsi="Calibri"/>
                <w:color w:val="000000"/>
              </w:rPr>
            </w:pPr>
            <w:r>
              <w:rPr>
                <w:rFonts w:ascii="Calibri" w:hAnsi="Calibri"/>
                <w:color w:val="000000"/>
                <w:sz w:val="22"/>
                <w:szCs w:val="22"/>
              </w:rPr>
              <w:t> </w:t>
            </w:r>
          </w:p>
        </w:tc>
        <w:tc>
          <w:tcPr>
            <w:tcW w:w="2552" w:type="dxa"/>
            <w:tcBorders>
              <w:top w:val="nil"/>
              <w:left w:val="nil"/>
              <w:bottom w:val="single" w:sz="4" w:space="0" w:color="auto"/>
              <w:right w:val="single" w:sz="4" w:space="0" w:color="auto"/>
            </w:tcBorders>
            <w:noWrap/>
            <w:vAlign w:val="bottom"/>
            <w:hideMark/>
          </w:tcPr>
          <w:p w:rsidR="00A27D4F" w:rsidRDefault="00A27D4F" w:rsidP="008577EC">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A27D4F" w:rsidRDefault="00A27D4F" w:rsidP="008577EC">
            <w:pPr>
              <w:spacing w:line="276" w:lineRule="auto"/>
              <w:rPr>
                <w:rFonts w:ascii="Calibri" w:hAnsi="Calibri"/>
                <w:color w:val="000000"/>
              </w:rPr>
            </w:pPr>
            <w:r>
              <w:rPr>
                <w:rFonts w:ascii="Calibri" w:hAnsi="Calibri"/>
                <w:color w:val="000000"/>
                <w:sz w:val="22"/>
                <w:szCs w:val="22"/>
              </w:rPr>
              <w:t> </w:t>
            </w:r>
          </w:p>
        </w:tc>
      </w:tr>
      <w:tr w:rsidR="00A27D4F" w:rsidTr="008577EC">
        <w:trPr>
          <w:trHeight w:val="300"/>
        </w:trPr>
        <w:tc>
          <w:tcPr>
            <w:tcW w:w="1802" w:type="dxa"/>
            <w:tcBorders>
              <w:top w:val="nil"/>
              <w:left w:val="single" w:sz="4" w:space="0" w:color="auto"/>
              <w:bottom w:val="single" w:sz="4" w:space="0" w:color="auto"/>
              <w:right w:val="single" w:sz="4" w:space="0" w:color="auto"/>
            </w:tcBorders>
            <w:noWrap/>
            <w:vAlign w:val="bottom"/>
            <w:hideMark/>
          </w:tcPr>
          <w:p w:rsidR="00A27D4F" w:rsidRDefault="00A27D4F" w:rsidP="008577EC">
            <w:pPr>
              <w:spacing w:line="276" w:lineRule="auto"/>
              <w:rPr>
                <w:rFonts w:ascii="Calibri" w:hAnsi="Calibri"/>
                <w:color w:val="000000"/>
              </w:rPr>
            </w:pPr>
            <w:r>
              <w:rPr>
                <w:rFonts w:ascii="Calibri" w:hAnsi="Calibri"/>
                <w:color w:val="000000"/>
                <w:sz w:val="22"/>
                <w:szCs w:val="22"/>
              </w:rPr>
              <w:t> </w:t>
            </w:r>
          </w:p>
        </w:tc>
        <w:tc>
          <w:tcPr>
            <w:tcW w:w="2322" w:type="dxa"/>
            <w:tcBorders>
              <w:top w:val="nil"/>
              <w:left w:val="nil"/>
              <w:bottom w:val="single" w:sz="4" w:space="0" w:color="auto"/>
              <w:right w:val="single" w:sz="4" w:space="0" w:color="auto"/>
            </w:tcBorders>
            <w:noWrap/>
            <w:vAlign w:val="bottom"/>
            <w:hideMark/>
          </w:tcPr>
          <w:p w:rsidR="00A27D4F" w:rsidRDefault="00A27D4F" w:rsidP="008577EC">
            <w:pPr>
              <w:spacing w:line="276" w:lineRule="auto"/>
              <w:rPr>
                <w:rFonts w:ascii="Calibri" w:hAnsi="Calibri"/>
                <w:color w:val="000000"/>
              </w:rPr>
            </w:pPr>
            <w:r>
              <w:rPr>
                <w:rFonts w:ascii="Calibri" w:hAnsi="Calibri"/>
                <w:color w:val="000000"/>
                <w:sz w:val="22"/>
                <w:szCs w:val="22"/>
              </w:rPr>
              <w:t> </w:t>
            </w:r>
          </w:p>
        </w:tc>
        <w:tc>
          <w:tcPr>
            <w:tcW w:w="2552" w:type="dxa"/>
            <w:tcBorders>
              <w:top w:val="nil"/>
              <w:left w:val="nil"/>
              <w:bottom w:val="single" w:sz="4" w:space="0" w:color="auto"/>
              <w:right w:val="single" w:sz="4" w:space="0" w:color="auto"/>
            </w:tcBorders>
            <w:noWrap/>
            <w:vAlign w:val="bottom"/>
            <w:hideMark/>
          </w:tcPr>
          <w:p w:rsidR="00A27D4F" w:rsidRDefault="00A27D4F" w:rsidP="008577EC">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A27D4F" w:rsidRDefault="00A27D4F" w:rsidP="008577EC">
            <w:pPr>
              <w:spacing w:line="276" w:lineRule="auto"/>
              <w:rPr>
                <w:rFonts w:ascii="Calibri" w:hAnsi="Calibri"/>
                <w:color w:val="000000"/>
              </w:rPr>
            </w:pPr>
            <w:r>
              <w:rPr>
                <w:rFonts w:ascii="Calibri" w:hAnsi="Calibri"/>
                <w:color w:val="000000"/>
                <w:sz w:val="22"/>
                <w:szCs w:val="22"/>
              </w:rPr>
              <w:t> </w:t>
            </w:r>
          </w:p>
        </w:tc>
      </w:tr>
    </w:tbl>
    <w:p w:rsidR="00A27D4F" w:rsidRDefault="00A27D4F" w:rsidP="00A27D4F">
      <w:pPr>
        <w:ind w:firstLine="300"/>
        <w:jc w:val="both"/>
        <w:rPr>
          <w:rFonts w:ascii="Arial" w:hAnsi="Arial" w:cs="Arial"/>
        </w:rPr>
      </w:pPr>
    </w:p>
    <w:p w:rsidR="00A27D4F" w:rsidRDefault="00A27D4F" w:rsidP="00A27D4F">
      <w:pPr>
        <w:ind w:firstLine="300"/>
        <w:jc w:val="both"/>
      </w:pPr>
      <w:r>
        <w:t xml:space="preserve">Арендная плата устанавливается </w:t>
      </w:r>
      <w:proofErr w:type="gramStart"/>
      <w:r>
        <w:t>с</w:t>
      </w:r>
      <w:proofErr w:type="gramEnd"/>
      <w:r>
        <w:t xml:space="preserve"> _____________</w:t>
      </w:r>
    </w:p>
    <w:p w:rsidR="00A27D4F" w:rsidRDefault="00A27D4F" w:rsidP="00A27D4F">
      <w:pPr>
        <w:ind w:firstLine="300"/>
        <w:jc w:val="both"/>
      </w:pPr>
      <w:r>
        <w:t>Арендная плата за первый подлежащий оплате период с _______ по ________ составляет ____________ руб.</w:t>
      </w:r>
    </w:p>
    <w:p w:rsidR="00A27D4F" w:rsidRDefault="00A27D4F" w:rsidP="00A27D4F">
      <w:pPr>
        <w:ind w:firstLine="300"/>
        <w:jc w:val="both"/>
      </w:pPr>
      <w:r>
        <w:t xml:space="preserve">Настоящее приложение является неотъемлемой частью договора. </w:t>
      </w:r>
    </w:p>
    <w:p w:rsidR="00A27D4F" w:rsidRDefault="00A27D4F" w:rsidP="00A27D4F">
      <w:pPr>
        <w:jc w:val="center"/>
      </w:pPr>
    </w:p>
    <w:p w:rsidR="00A27D4F" w:rsidRDefault="00A27D4F" w:rsidP="00A27D4F">
      <w:pPr>
        <w:jc w:val="center"/>
      </w:pPr>
      <w:r>
        <w:t>ПОДПИСИ СТОРОН</w:t>
      </w:r>
    </w:p>
    <w:tbl>
      <w:tblPr>
        <w:tblW w:w="5050" w:type="pct"/>
        <w:tblCellSpacing w:w="15" w:type="dxa"/>
        <w:tblInd w:w="-135" w:type="dxa"/>
        <w:tblLayout w:type="fixed"/>
        <w:tblLook w:val="04A0"/>
      </w:tblPr>
      <w:tblGrid>
        <w:gridCol w:w="4374"/>
        <w:gridCol w:w="1284"/>
        <w:gridCol w:w="4453"/>
      </w:tblGrid>
      <w:tr w:rsidR="00A27D4F" w:rsidTr="008577EC">
        <w:trPr>
          <w:tblCellSpacing w:w="15" w:type="dxa"/>
        </w:trPr>
        <w:tc>
          <w:tcPr>
            <w:tcW w:w="4099" w:type="dxa"/>
            <w:tcMar>
              <w:top w:w="15" w:type="dxa"/>
              <w:left w:w="15" w:type="dxa"/>
              <w:bottom w:w="15" w:type="dxa"/>
              <w:right w:w="15" w:type="dxa"/>
            </w:tcMar>
            <w:hideMark/>
          </w:tcPr>
          <w:p w:rsidR="00A27D4F" w:rsidRDefault="00A27D4F" w:rsidP="008577EC">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A27D4F" w:rsidRDefault="00A27D4F" w:rsidP="008577EC">
            <w:pPr>
              <w:spacing w:line="276" w:lineRule="auto"/>
              <w:rPr>
                <w:bCs/>
              </w:rPr>
            </w:pPr>
          </w:p>
        </w:tc>
        <w:tc>
          <w:tcPr>
            <w:tcW w:w="4173" w:type="dxa"/>
            <w:tcMar>
              <w:top w:w="15" w:type="dxa"/>
              <w:left w:w="15" w:type="dxa"/>
              <w:bottom w:w="15" w:type="dxa"/>
              <w:right w:w="15" w:type="dxa"/>
            </w:tcMar>
            <w:hideMark/>
          </w:tcPr>
          <w:p w:rsidR="00A27D4F" w:rsidRDefault="00A27D4F" w:rsidP="008577EC">
            <w:pPr>
              <w:spacing w:line="276" w:lineRule="auto"/>
            </w:pPr>
            <w:r>
              <w:rPr>
                <w:bCs/>
              </w:rPr>
              <w:t>Арендатор:</w:t>
            </w:r>
            <w:r>
              <w:br/>
            </w:r>
          </w:p>
        </w:tc>
      </w:tr>
      <w:tr w:rsidR="00A27D4F" w:rsidTr="008577EC">
        <w:trPr>
          <w:tblCellSpacing w:w="15" w:type="dxa"/>
        </w:trPr>
        <w:tc>
          <w:tcPr>
            <w:tcW w:w="4099" w:type="dxa"/>
            <w:tcMar>
              <w:top w:w="15" w:type="dxa"/>
              <w:left w:w="15" w:type="dxa"/>
              <w:bottom w:w="15" w:type="dxa"/>
              <w:right w:w="15" w:type="dxa"/>
            </w:tcMar>
            <w:vAlign w:val="bottom"/>
            <w:hideMark/>
          </w:tcPr>
          <w:p w:rsidR="00A27D4F" w:rsidRDefault="00A27D4F" w:rsidP="008577EC">
            <w:pPr>
              <w:spacing w:line="276" w:lineRule="auto"/>
            </w:pPr>
            <w:r>
              <w:t>_________________</w:t>
            </w:r>
            <w:r>
              <w:br/>
              <w:t xml:space="preserve">М.П. </w:t>
            </w:r>
          </w:p>
        </w:tc>
        <w:tc>
          <w:tcPr>
            <w:tcW w:w="1187" w:type="dxa"/>
            <w:tcMar>
              <w:top w:w="15" w:type="dxa"/>
              <w:left w:w="15" w:type="dxa"/>
              <w:bottom w:w="15" w:type="dxa"/>
              <w:right w:w="15" w:type="dxa"/>
            </w:tcMar>
          </w:tcPr>
          <w:p w:rsidR="00A27D4F" w:rsidRDefault="00A27D4F" w:rsidP="008577EC">
            <w:pPr>
              <w:spacing w:after="240" w:line="276" w:lineRule="auto"/>
            </w:pPr>
          </w:p>
        </w:tc>
        <w:tc>
          <w:tcPr>
            <w:tcW w:w="4173" w:type="dxa"/>
            <w:tcMar>
              <w:top w:w="15" w:type="dxa"/>
              <w:left w:w="15" w:type="dxa"/>
              <w:bottom w:w="15" w:type="dxa"/>
              <w:right w:w="15" w:type="dxa"/>
            </w:tcMar>
            <w:vAlign w:val="bottom"/>
            <w:hideMark/>
          </w:tcPr>
          <w:p w:rsidR="00A27D4F" w:rsidRDefault="00A27D4F" w:rsidP="008577EC">
            <w:pPr>
              <w:spacing w:after="240" w:line="276" w:lineRule="auto"/>
            </w:pPr>
            <w:r>
              <w:t>______________ "____"__________________</w:t>
            </w:r>
            <w:r>
              <w:rPr>
                <w:noProof/>
              </w:rPr>
              <w:t>2014</w:t>
            </w:r>
            <w:r>
              <w:t xml:space="preserve"> г.</w:t>
            </w:r>
          </w:p>
          <w:p w:rsidR="00A27D4F" w:rsidRDefault="00A27D4F" w:rsidP="008577EC">
            <w:pPr>
              <w:spacing w:after="240" w:line="276" w:lineRule="auto"/>
            </w:pPr>
            <w:r>
              <w:t>М.П.</w:t>
            </w:r>
          </w:p>
        </w:tc>
      </w:tr>
    </w:tbl>
    <w:p w:rsidR="00A27D4F" w:rsidRDefault="00A27D4F" w:rsidP="00A27D4F">
      <w:pPr>
        <w:tabs>
          <w:tab w:val="left" w:pos="567"/>
        </w:tabs>
        <w:spacing w:line="276" w:lineRule="auto"/>
        <w:rPr>
          <w:rFonts w:eastAsia="Calibri"/>
          <w:lang w:eastAsia="en-US"/>
        </w:rPr>
      </w:pPr>
    </w:p>
    <w:p w:rsidR="00A27D4F" w:rsidRDefault="00A27D4F" w:rsidP="00A27D4F">
      <w:pPr>
        <w:tabs>
          <w:tab w:val="left" w:pos="567"/>
        </w:tabs>
        <w:spacing w:line="276" w:lineRule="auto"/>
        <w:rPr>
          <w:rFonts w:eastAsia="Calibri"/>
          <w:lang w:eastAsia="en-US"/>
        </w:rPr>
      </w:pPr>
    </w:p>
    <w:p w:rsidR="00A27D4F" w:rsidRDefault="00A27D4F" w:rsidP="00A27D4F">
      <w:pPr>
        <w:tabs>
          <w:tab w:val="left" w:pos="567"/>
        </w:tabs>
        <w:spacing w:line="276" w:lineRule="auto"/>
        <w:rPr>
          <w:rFonts w:eastAsia="Calibri"/>
          <w:lang w:eastAsia="en-US"/>
        </w:rPr>
      </w:pPr>
    </w:p>
    <w:p w:rsidR="00A27D4F" w:rsidRDefault="00A27D4F" w:rsidP="00A27D4F">
      <w:pPr>
        <w:tabs>
          <w:tab w:val="left" w:pos="567"/>
        </w:tabs>
        <w:spacing w:line="276" w:lineRule="auto"/>
        <w:rPr>
          <w:rFonts w:eastAsia="Calibri"/>
          <w:lang w:eastAsia="en-US"/>
        </w:rPr>
      </w:pPr>
    </w:p>
    <w:p w:rsidR="00A27D4F" w:rsidRPr="00520CBE" w:rsidRDefault="00A27D4F" w:rsidP="00A27D4F">
      <w:pPr>
        <w:tabs>
          <w:tab w:val="left" w:pos="567"/>
        </w:tabs>
        <w:spacing w:line="276" w:lineRule="auto"/>
        <w:rPr>
          <w:rFonts w:eastAsia="Calibri"/>
          <w:lang w:eastAsia="en-US"/>
        </w:rPr>
      </w:pPr>
    </w:p>
    <w:p w:rsidR="00A27D4F" w:rsidRPr="00520CBE" w:rsidRDefault="00A27D4F" w:rsidP="00A27D4F">
      <w:pPr>
        <w:tabs>
          <w:tab w:val="left" w:pos="567"/>
        </w:tabs>
        <w:spacing w:line="276" w:lineRule="auto"/>
        <w:rPr>
          <w:rFonts w:eastAsia="Calibri"/>
          <w:lang w:eastAsia="en-US"/>
        </w:rPr>
      </w:pPr>
    </w:p>
    <w:p w:rsidR="00A27D4F" w:rsidRPr="00520CBE" w:rsidRDefault="00A27D4F" w:rsidP="00A27D4F">
      <w:pPr>
        <w:tabs>
          <w:tab w:val="left" w:pos="567"/>
        </w:tabs>
        <w:spacing w:line="276" w:lineRule="auto"/>
        <w:rPr>
          <w:rFonts w:eastAsia="Calibri"/>
          <w:lang w:eastAsia="en-US"/>
        </w:rPr>
      </w:pPr>
    </w:p>
    <w:p w:rsidR="00A27D4F" w:rsidRPr="00520CBE" w:rsidRDefault="00A27D4F" w:rsidP="00A27D4F">
      <w:pPr>
        <w:tabs>
          <w:tab w:val="left" w:pos="567"/>
        </w:tabs>
        <w:spacing w:line="276" w:lineRule="auto"/>
        <w:rPr>
          <w:rFonts w:eastAsia="Calibri"/>
          <w:lang w:eastAsia="en-US"/>
        </w:rPr>
      </w:pPr>
    </w:p>
    <w:p w:rsidR="00A27D4F" w:rsidRPr="00520CBE" w:rsidRDefault="00A27D4F" w:rsidP="00A27D4F">
      <w:pPr>
        <w:tabs>
          <w:tab w:val="left" w:pos="567"/>
        </w:tabs>
        <w:spacing w:line="276" w:lineRule="auto"/>
        <w:rPr>
          <w:rFonts w:eastAsia="Calibri"/>
          <w:lang w:eastAsia="en-US"/>
        </w:rPr>
      </w:pPr>
    </w:p>
    <w:p w:rsidR="00A27D4F" w:rsidRPr="00520CBE" w:rsidRDefault="00A27D4F" w:rsidP="00A27D4F">
      <w:pPr>
        <w:tabs>
          <w:tab w:val="left" w:pos="567"/>
        </w:tabs>
        <w:spacing w:line="276" w:lineRule="auto"/>
        <w:rPr>
          <w:rFonts w:eastAsia="Calibri"/>
          <w:lang w:eastAsia="en-US"/>
        </w:rPr>
      </w:pPr>
    </w:p>
    <w:p w:rsidR="00A27D4F" w:rsidRPr="00520CBE" w:rsidRDefault="00A27D4F" w:rsidP="00A27D4F">
      <w:pPr>
        <w:tabs>
          <w:tab w:val="left" w:pos="567"/>
        </w:tabs>
        <w:spacing w:line="276" w:lineRule="auto"/>
        <w:rPr>
          <w:rFonts w:eastAsia="Calibri"/>
          <w:lang w:eastAsia="en-US"/>
        </w:rPr>
      </w:pPr>
    </w:p>
    <w:p w:rsidR="00A27D4F" w:rsidRPr="00520CBE" w:rsidRDefault="00A27D4F" w:rsidP="00A27D4F">
      <w:pPr>
        <w:tabs>
          <w:tab w:val="left" w:pos="567"/>
        </w:tabs>
        <w:spacing w:line="276" w:lineRule="auto"/>
        <w:rPr>
          <w:rFonts w:eastAsia="Calibri"/>
          <w:lang w:eastAsia="en-US"/>
        </w:rPr>
      </w:pPr>
    </w:p>
    <w:p w:rsidR="00A27D4F" w:rsidRPr="00520CBE" w:rsidRDefault="00A27D4F" w:rsidP="00A27D4F">
      <w:pPr>
        <w:tabs>
          <w:tab w:val="left" w:pos="567"/>
        </w:tabs>
        <w:spacing w:line="276" w:lineRule="auto"/>
        <w:rPr>
          <w:rFonts w:eastAsia="Calibri"/>
          <w:lang w:eastAsia="en-US"/>
        </w:rPr>
      </w:pPr>
    </w:p>
    <w:p w:rsidR="00A27D4F" w:rsidRPr="00520CBE" w:rsidRDefault="00A27D4F" w:rsidP="00A27D4F">
      <w:pPr>
        <w:tabs>
          <w:tab w:val="left" w:pos="567"/>
        </w:tabs>
        <w:spacing w:line="276" w:lineRule="auto"/>
        <w:rPr>
          <w:rFonts w:eastAsia="Calibri"/>
          <w:lang w:eastAsia="en-US"/>
        </w:rPr>
      </w:pPr>
    </w:p>
    <w:p w:rsidR="00A27D4F" w:rsidRPr="00520CBE" w:rsidRDefault="00A27D4F" w:rsidP="00A27D4F">
      <w:pPr>
        <w:tabs>
          <w:tab w:val="left" w:pos="567"/>
        </w:tabs>
        <w:spacing w:line="276" w:lineRule="auto"/>
        <w:rPr>
          <w:rFonts w:eastAsia="Calibri"/>
          <w:lang w:eastAsia="en-US"/>
        </w:rPr>
      </w:pPr>
    </w:p>
    <w:p w:rsidR="00A27D4F" w:rsidRPr="00520CBE" w:rsidRDefault="00A27D4F" w:rsidP="00A27D4F">
      <w:pPr>
        <w:tabs>
          <w:tab w:val="left" w:pos="567"/>
        </w:tabs>
        <w:spacing w:line="276" w:lineRule="auto"/>
        <w:rPr>
          <w:rFonts w:eastAsia="Calibri"/>
          <w:lang w:eastAsia="en-US"/>
        </w:rPr>
      </w:pPr>
    </w:p>
    <w:p w:rsidR="00A27D4F" w:rsidRPr="00520CBE" w:rsidRDefault="00A27D4F" w:rsidP="00A27D4F">
      <w:pPr>
        <w:tabs>
          <w:tab w:val="left" w:pos="567"/>
        </w:tabs>
        <w:spacing w:line="276" w:lineRule="auto"/>
        <w:rPr>
          <w:rFonts w:eastAsia="Calibri"/>
          <w:lang w:eastAsia="en-US"/>
        </w:rPr>
      </w:pPr>
    </w:p>
    <w:p w:rsidR="00A27D4F" w:rsidRPr="00520CBE" w:rsidRDefault="00A27D4F" w:rsidP="00A27D4F">
      <w:pPr>
        <w:tabs>
          <w:tab w:val="left" w:pos="567"/>
        </w:tabs>
        <w:spacing w:line="276" w:lineRule="auto"/>
        <w:rPr>
          <w:rFonts w:eastAsia="Calibri"/>
          <w:lang w:eastAsia="en-US"/>
        </w:rPr>
      </w:pPr>
    </w:p>
    <w:p w:rsidR="00A27D4F" w:rsidRPr="00520CBE" w:rsidRDefault="00A27D4F" w:rsidP="00A27D4F">
      <w:pPr>
        <w:tabs>
          <w:tab w:val="left" w:pos="567"/>
        </w:tabs>
        <w:spacing w:line="276" w:lineRule="auto"/>
        <w:rPr>
          <w:rFonts w:eastAsia="Calibri"/>
          <w:lang w:eastAsia="en-US"/>
        </w:rPr>
      </w:pPr>
    </w:p>
    <w:p w:rsidR="00A27D4F" w:rsidRPr="00520CBE" w:rsidRDefault="00A27D4F" w:rsidP="00A27D4F">
      <w:pPr>
        <w:tabs>
          <w:tab w:val="left" w:pos="567"/>
        </w:tabs>
        <w:spacing w:line="276" w:lineRule="auto"/>
        <w:rPr>
          <w:rFonts w:eastAsia="Calibri"/>
          <w:lang w:eastAsia="en-US"/>
        </w:rPr>
      </w:pPr>
    </w:p>
    <w:p w:rsidR="00A27D4F" w:rsidRPr="00520CBE" w:rsidRDefault="00A27D4F" w:rsidP="00A27D4F">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A27D4F" w:rsidRPr="00520CBE" w:rsidRDefault="00A27D4F" w:rsidP="00A27D4F">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A27D4F" w:rsidRPr="00520CBE" w:rsidRDefault="00A27D4F" w:rsidP="00A27D4F">
      <w:pPr>
        <w:tabs>
          <w:tab w:val="left" w:pos="567"/>
        </w:tabs>
        <w:spacing w:line="276" w:lineRule="auto"/>
        <w:ind w:left="4820"/>
        <w:rPr>
          <w:rFonts w:eastAsia="Calibri"/>
          <w:lang w:eastAsia="en-US"/>
        </w:rPr>
      </w:pPr>
    </w:p>
    <w:p w:rsidR="00A27D4F" w:rsidRPr="00520CBE" w:rsidRDefault="00A27D4F" w:rsidP="00A27D4F">
      <w:pPr>
        <w:tabs>
          <w:tab w:val="left" w:pos="567"/>
        </w:tabs>
        <w:spacing w:line="276" w:lineRule="auto"/>
        <w:rPr>
          <w:rFonts w:eastAsia="Calibri"/>
          <w:lang w:eastAsia="en-US"/>
        </w:rPr>
      </w:pPr>
    </w:p>
    <w:p w:rsidR="00A27D4F" w:rsidRPr="00520CBE" w:rsidRDefault="00A27D4F" w:rsidP="00A27D4F">
      <w:pPr>
        <w:jc w:val="center"/>
      </w:pPr>
      <w:r w:rsidRPr="00520CBE">
        <w:rPr>
          <w:bCs/>
        </w:rPr>
        <w:t>АКТ</w:t>
      </w:r>
      <w:r w:rsidRPr="00520CBE">
        <w:rPr>
          <w:bCs/>
        </w:rPr>
        <w:br/>
        <w:t>приема-передачи земельного участка</w:t>
      </w:r>
    </w:p>
    <w:p w:rsidR="00A27D4F" w:rsidRPr="00520CBE" w:rsidRDefault="00A27D4F" w:rsidP="00A27D4F">
      <w:pPr>
        <w:spacing w:after="240"/>
      </w:pPr>
      <w:r w:rsidRPr="00520CBE">
        <w:br/>
      </w:r>
    </w:p>
    <w:tbl>
      <w:tblPr>
        <w:tblW w:w="5000" w:type="pct"/>
        <w:tblCellSpacing w:w="15" w:type="dxa"/>
        <w:tblLook w:val="0000"/>
      </w:tblPr>
      <w:tblGrid>
        <w:gridCol w:w="2704"/>
        <w:gridCol w:w="7307"/>
      </w:tblGrid>
      <w:tr w:rsidR="00A27D4F" w:rsidRPr="00520CBE" w:rsidTr="008577EC">
        <w:trPr>
          <w:tblCellSpacing w:w="15" w:type="dxa"/>
        </w:trPr>
        <w:tc>
          <w:tcPr>
            <w:tcW w:w="1329" w:type="pct"/>
            <w:tcMar>
              <w:top w:w="15" w:type="dxa"/>
              <w:left w:w="15" w:type="dxa"/>
              <w:bottom w:w="15" w:type="dxa"/>
              <w:right w:w="15" w:type="dxa"/>
            </w:tcMar>
            <w:vAlign w:val="center"/>
          </w:tcPr>
          <w:p w:rsidR="00A27D4F" w:rsidRPr="00520CBE" w:rsidRDefault="00A27D4F" w:rsidP="008577EC">
            <w:r w:rsidRPr="00520CBE">
              <w:t xml:space="preserve">г. Красноярск </w:t>
            </w:r>
          </w:p>
        </w:tc>
        <w:tc>
          <w:tcPr>
            <w:tcW w:w="3629" w:type="pct"/>
            <w:tcMar>
              <w:top w:w="15" w:type="dxa"/>
              <w:left w:w="15" w:type="dxa"/>
              <w:bottom w:w="15" w:type="dxa"/>
              <w:right w:w="15" w:type="dxa"/>
            </w:tcMar>
            <w:vAlign w:val="center"/>
          </w:tcPr>
          <w:p w:rsidR="00A27D4F" w:rsidRPr="00520CBE" w:rsidRDefault="00A27D4F" w:rsidP="008577EC">
            <w:pPr>
              <w:jc w:val="right"/>
              <w:rPr>
                <w:rFonts w:ascii="Arial" w:hAnsi="Arial" w:cs="Arial"/>
              </w:rPr>
            </w:pPr>
          </w:p>
        </w:tc>
      </w:tr>
    </w:tbl>
    <w:p w:rsidR="00A27D4F" w:rsidRPr="00520CBE" w:rsidRDefault="00A27D4F" w:rsidP="00A27D4F">
      <w:pPr>
        <w:spacing w:after="240"/>
        <w:rPr>
          <w:rFonts w:ascii="Arial" w:hAnsi="Arial" w:cs="Arial"/>
        </w:rPr>
      </w:pPr>
      <w:r w:rsidRPr="00520CBE">
        <w:rPr>
          <w:rFonts w:ascii="Arial" w:hAnsi="Arial" w:cs="Arial"/>
        </w:rPr>
        <w:br/>
      </w:r>
    </w:p>
    <w:p w:rsidR="00A27D4F" w:rsidRPr="00520CBE" w:rsidRDefault="00A27D4F" w:rsidP="00A27D4F">
      <w:pPr>
        <w:ind w:firstLine="300"/>
        <w:jc w:val="both"/>
      </w:pPr>
      <w:proofErr w:type="gramStart"/>
      <w:r w:rsidRPr="00520CBE">
        <w:t xml:space="preserve">Департамент муниципального имущества и земельных отношений администрации города Красноярска, в </w:t>
      </w:r>
      <w:proofErr w:type="spellStart"/>
      <w:r w:rsidRPr="00520CBE">
        <w:t>лице____________</w:t>
      </w:r>
      <w:proofErr w:type="spellEnd"/>
      <w:r w:rsidRPr="00520CBE">
        <w:t>,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A27D4F" w:rsidRPr="00520CBE" w:rsidRDefault="00A27D4F" w:rsidP="00A27D4F"/>
    <w:p w:rsidR="00A27D4F" w:rsidRPr="00520CBE" w:rsidRDefault="00A27D4F" w:rsidP="00A27D4F"/>
    <w:p w:rsidR="00A27D4F" w:rsidRPr="00520CBE" w:rsidRDefault="00A27D4F" w:rsidP="00A27D4F">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A27D4F" w:rsidRPr="00520CBE" w:rsidRDefault="00A27D4F" w:rsidP="00A27D4F">
      <w:pPr>
        <w:jc w:val="both"/>
      </w:pPr>
    </w:p>
    <w:p w:rsidR="00A27D4F" w:rsidRPr="00520CBE" w:rsidRDefault="00A27D4F" w:rsidP="00A27D4F">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A27D4F" w:rsidRPr="00520CBE" w:rsidRDefault="00A27D4F" w:rsidP="00A27D4F">
      <w:pPr>
        <w:spacing w:after="240"/>
        <w:jc w:val="both"/>
      </w:pPr>
      <w:r w:rsidRPr="00520CBE">
        <w:br/>
      </w:r>
    </w:p>
    <w:tbl>
      <w:tblPr>
        <w:tblW w:w="5000" w:type="pct"/>
        <w:tblCellSpacing w:w="15" w:type="dxa"/>
        <w:tblLook w:val="0000"/>
      </w:tblPr>
      <w:tblGrid>
        <w:gridCol w:w="5005"/>
        <w:gridCol w:w="5006"/>
      </w:tblGrid>
      <w:tr w:rsidR="00A27D4F" w:rsidRPr="00520CBE" w:rsidTr="008577EC">
        <w:trPr>
          <w:tblCellSpacing w:w="15" w:type="dxa"/>
        </w:trPr>
        <w:tc>
          <w:tcPr>
            <w:tcW w:w="2500" w:type="pct"/>
            <w:tcMar>
              <w:top w:w="15" w:type="dxa"/>
              <w:left w:w="15" w:type="dxa"/>
              <w:bottom w:w="15" w:type="dxa"/>
              <w:right w:w="15" w:type="dxa"/>
            </w:tcMar>
          </w:tcPr>
          <w:p w:rsidR="00A27D4F" w:rsidRPr="00520CBE" w:rsidRDefault="00A27D4F" w:rsidP="008577EC">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A27D4F" w:rsidRPr="00520CBE" w:rsidRDefault="00A27D4F" w:rsidP="008577EC">
            <w:r w:rsidRPr="00520CBE">
              <w:br/>
              <w:t xml:space="preserve">__________________ </w:t>
            </w:r>
            <w:r w:rsidRPr="00520CBE">
              <w:br/>
              <w:t xml:space="preserve">М.П. </w:t>
            </w:r>
          </w:p>
        </w:tc>
      </w:tr>
      <w:tr w:rsidR="00A27D4F" w:rsidRPr="00520CBE" w:rsidTr="008577EC">
        <w:trPr>
          <w:tblCellSpacing w:w="15" w:type="dxa"/>
        </w:trPr>
        <w:tc>
          <w:tcPr>
            <w:tcW w:w="0" w:type="auto"/>
            <w:tcMar>
              <w:top w:w="15" w:type="dxa"/>
              <w:left w:w="15" w:type="dxa"/>
              <w:bottom w:w="15" w:type="dxa"/>
              <w:right w:w="15" w:type="dxa"/>
            </w:tcMar>
            <w:vAlign w:val="center"/>
          </w:tcPr>
          <w:p w:rsidR="00A27D4F" w:rsidRPr="00520CBE" w:rsidRDefault="00A27D4F" w:rsidP="008577EC">
            <w:pPr>
              <w:spacing w:after="240"/>
            </w:pPr>
          </w:p>
        </w:tc>
        <w:tc>
          <w:tcPr>
            <w:tcW w:w="0" w:type="auto"/>
            <w:tcMar>
              <w:top w:w="15" w:type="dxa"/>
              <w:left w:w="15" w:type="dxa"/>
              <w:bottom w:w="15" w:type="dxa"/>
              <w:right w:w="15" w:type="dxa"/>
            </w:tcMar>
            <w:vAlign w:val="center"/>
          </w:tcPr>
          <w:p w:rsidR="00A27D4F" w:rsidRPr="00520CBE" w:rsidRDefault="00A27D4F" w:rsidP="008577EC"/>
        </w:tc>
      </w:tr>
      <w:tr w:rsidR="00A27D4F" w:rsidRPr="00520CBE" w:rsidTr="008577EC">
        <w:trPr>
          <w:tblCellSpacing w:w="15" w:type="dxa"/>
        </w:trPr>
        <w:tc>
          <w:tcPr>
            <w:tcW w:w="2500" w:type="pct"/>
            <w:tcMar>
              <w:top w:w="15" w:type="dxa"/>
              <w:left w:w="15" w:type="dxa"/>
              <w:bottom w:w="15" w:type="dxa"/>
              <w:right w:w="15" w:type="dxa"/>
            </w:tcMar>
          </w:tcPr>
          <w:p w:rsidR="00A27D4F" w:rsidRPr="00520CBE" w:rsidRDefault="00A27D4F" w:rsidP="008577EC">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A27D4F" w:rsidRPr="00520CBE" w:rsidRDefault="00A27D4F" w:rsidP="008577EC">
            <w:pPr>
              <w:rPr>
                <w:lang w:val="en-US"/>
              </w:rPr>
            </w:pPr>
            <w:r w:rsidRPr="00520CBE">
              <w:t>______________</w:t>
            </w:r>
            <w:r w:rsidRPr="00520CBE">
              <w:rPr>
                <w:lang w:val="en-US"/>
              </w:rPr>
              <w:t>____</w:t>
            </w:r>
          </w:p>
        </w:tc>
      </w:tr>
    </w:tbl>
    <w:p w:rsidR="00A27D4F" w:rsidRPr="008E12A9" w:rsidRDefault="00A27D4F" w:rsidP="00A27D4F"/>
    <w:p w:rsidR="00A27D4F" w:rsidRDefault="00A27D4F" w:rsidP="00A27D4F"/>
    <w:p w:rsidR="00E5255F" w:rsidRDefault="00E5255F"/>
    <w:sectPr w:rsidR="00E5255F" w:rsidSect="00DC2C5A">
      <w:pgSz w:w="11906" w:h="16838"/>
      <w:pgMar w:top="454" w:right="851" w:bottom="73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2">
    <w:nsid w:val="361D408F"/>
    <w:multiLevelType w:val="hybridMultilevel"/>
    <w:tmpl w:val="16284216"/>
    <w:lvl w:ilvl="0" w:tplc="DBD40D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F3C7AFE"/>
    <w:multiLevelType w:val="hybridMultilevel"/>
    <w:tmpl w:val="8D3EFAEA"/>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27D4F"/>
    <w:rsid w:val="000052E0"/>
    <w:rsid w:val="000112A2"/>
    <w:rsid w:val="000112DD"/>
    <w:rsid w:val="00012431"/>
    <w:rsid w:val="00012B46"/>
    <w:rsid w:val="0001581A"/>
    <w:rsid w:val="000219B4"/>
    <w:rsid w:val="0002222F"/>
    <w:rsid w:val="00022376"/>
    <w:rsid w:val="0002316A"/>
    <w:rsid w:val="00023C44"/>
    <w:rsid w:val="00025B7F"/>
    <w:rsid w:val="00026402"/>
    <w:rsid w:val="000276A5"/>
    <w:rsid w:val="00030748"/>
    <w:rsid w:val="0003176B"/>
    <w:rsid w:val="000332A4"/>
    <w:rsid w:val="0003430E"/>
    <w:rsid w:val="000352B1"/>
    <w:rsid w:val="0003569F"/>
    <w:rsid w:val="00041425"/>
    <w:rsid w:val="00043123"/>
    <w:rsid w:val="00043A31"/>
    <w:rsid w:val="000440B2"/>
    <w:rsid w:val="000502A7"/>
    <w:rsid w:val="00051927"/>
    <w:rsid w:val="00051ED2"/>
    <w:rsid w:val="0005234E"/>
    <w:rsid w:val="000534A9"/>
    <w:rsid w:val="000600CA"/>
    <w:rsid w:val="000602FE"/>
    <w:rsid w:val="0006123B"/>
    <w:rsid w:val="00062633"/>
    <w:rsid w:val="0006630F"/>
    <w:rsid w:val="00070BEE"/>
    <w:rsid w:val="00072D84"/>
    <w:rsid w:val="00072FCE"/>
    <w:rsid w:val="0007448C"/>
    <w:rsid w:val="00074A1D"/>
    <w:rsid w:val="0007767E"/>
    <w:rsid w:val="0008142F"/>
    <w:rsid w:val="00081961"/>
    <w:rsid w:val="00082AEE"/>
    <w:rsid w:val="000834DB"/>
    <w:rsid w:val="0008651D"/>
    <w:rsid w:val="00086AE3"/>
    <w:rsid w:val="00087447"/>
    <w:rsid w:val="00091C52"/>
    <w:rsid w:val="000A1C8B"/>
    <w:rsid w:val="000A2C4C"/>
    <w:rsid w:val="000A54ED"/>
    <w:rsid w:val="000B2C47"/>
    <w:rsid w:val="000B2F8E"/>
    <w:rsid w:val="000B646D"/>
    <w:rsid w:val="000C419E"/>
    <w:rsid w:val="000C5898"/>
    <w:rsid w:val="000D03C8"/>
    <w:rsid w:val="000D0919"/>
    <w:rsid w:val="000D2D28"/>
    <w:rsid w:val="000D3664"/>
    <w:rsid w:val="000D45BC"/>
    <w:rsid w:val="000D4788"/>
    <w:rsid w:val="000D618B"/>
    <w:rsid w:val="000D72A4"/>
    <w:rsid w:val="000E1855"/>
    <w:rsid w:val="000E2378"/>
    <w:rsid w:val="000E3BD7"/>
    <w:rsid w:val="000E407E"/>
    <w:rsid w:val="000E4E67"/>
    <w:rsid w:val="000E4E7A"/>
    <w:rsid w:val="000E725E"/>
    <w:rsid w:val="000E72D0"/>
    <w:rsid w:val="000F3BE1"/>
    <w:rsid w:val="000F542D"/>
    <w:rsid w:val="000F625F"/>
    <w:rsid w:val="000F7728"/>
    <w:rsid w:val="000F7EEE"/>
    <w:rsid w:val="001006DA"/>
    <w:rsid w:val="00100FAC"/>
    <w:rsid w:val="0010342A"/>
    <w:rsid w:val="001040FE"/>
    <w:rsid w:val="001066AE"/>
    <w:rsid w:val="00107623"/>
    <w:rsid w:val="00107A1F"/>
    <w:rsid w:val="001106BF"/>
    <w:rsid w:val="00111327"/>
    <w:rsid w:val="00115480"/>
    <w:rsid w:val="001217C4"/>
    <w:rsid w:val="001243EA"/>
    <w:rsid w:val="001244EE"/>
    <w:rsid w:val="00125FA8"/>
    <w:rsid w:val="00127234"/>
    <w:rsid w:val="001305B7"/>
    <w:rsid w:val="00132CEF"/>
    <w:rsid w:val="001357A4"/>
    <w:rsid w:val="00135853"/>
    <w:rsid w:val="00137541"/>
    <w:rsid w:val="001376E9"/>
    <w:rsid w:val="00137856"/>
    <w:rsid w:val="00145046"/>
    <w:rsid w:val="00145AEC"/>
    <w:rsid w:val="00151C6D"/>
    <w:rsid w:val="00152640"/>
    <w:rsid w:val="00155E9C"/>
    <w:rsid w:val="001602EC"/>
    <w:rsid w:val="001608CB"/>
    <w:rsid w:val="001618BD"/>
    <w:rsid w:val="00162679"/>
    <w:rsid w:val="001642AB"/>
    <w:rsid w:val="001644A4"/>
    <w:rsid w:val="0016481A"/>
    <w:rsid w:val="001649FA"/>
    <w:rsid w:val="00164ABD"/>
    <w:rsid w:val="0017382F"/>
    <w:rsid w:val="0017549B"/>
    <w:rsid w:val="0018187D"/>
    <w:rsid w:val="00183D61"/>
    <w:rsid w:val="00183ECF"/>
    <w:rsid w:val="00186C6C"/>
    <w:rsid w:val="00190055"/>
    <w:rsid w:val="001906BC"/>
    <w:rsid w:val="001908F9"/>
    <w:rsid w:val="0019160E"/>
    <w:rsid w:val="001929AF"/>
    <w:rsid w:val="0019354A"/>
    <w:rsid w:val="00197BC0"/>
    <w:rsid w:val="001B211D"/>
    <w:rsid w:val="001B79CF"/>
    <w:rsid w:val="001C2F38"/>
    <w:rsid w:val="001C3AE0"/>
    <w:rsid w:val="001C5A1A"/>
    <w:rsid w:val="001D3A34"/>
    <w:rsid w:val="001E03C0"/>
    <w:rsid w:val="001E165E"/>
    <w:rsid w:val="001E17DB"/>
    <w:rsid w:val="001E2EE4"/>
    <w:rsid w:val="001E4B4F"/>
    <w:rsid w:val="001E5595"/>
    <w:rsid w:val="001E5F91"/>
    <w:rsid w:val="001F3E56"/>
    <w:rsid w:val="001F488E"/>
    <w:rsid w:val="001F607A"/>
    <w:rsid w:val="001F6D24"/>
    <w:rsid w:val="001F7411"/>
    <w:rsid w:val="001F7EF4"/>
    <w:rsid w:val="0020253D"/>
    <w:rsid w:val="002031C6"/>
    <w:rsid w:val="0020333B"/>
    <w:rsid w:val="00203DB7"/>
    <w:rsid w:val="00204FA0"/>
    <w:rsid w:val="00205AD8"/>
    <w:rsid w:val="00211499"/>
    <w:rsid w:val="00213DC4"/>
    <w:rsid w:val="002220C6"/>
    <w:rsid w:val="00223EAF"/>
    <w:rsid w:val="00224889"/>
    <w:rsid w:val="00224E80"/>
    <w:rsid w:val="002250C4"/>
    <w:rsid w:val="00225AA9"/>
    <w:rsid w:val="0023382F"/>
    <w:rsid w:val="00233AD7"/>
    <w:rsid w:val="00234745"/>
    <w:rsid w:val="002379B0"/>
    <w:rsid w:val="00240930"/>
    <w:rsid w:val="002527E5"/>
    <w:rsid w:val="00252FE3"/>
    <w:rsid w:val="0025748A"/>
    <w:rsid w:val="00260153"/>
    <w:rsid w:val="00261903"/>
    <w:rsid w:val="00261EAF"/>
    <w:rsid w:val="00262655"/>
    <w:rsid w:val="002654BC"/>
    <w:rsid w:val="00266B65"/>
    <w:rsid w:val="002705DC"/>
    <w:rsid w:val="0027077E"/>
    <w:rsid w:val="00270DBB"/>
    <w:rsid w:val="00270FAD"/>
    <w:rsid w:val="00271971"/>
    <w:rsid w:val="00272AE3"/>
    <w:rsid w:val="00273FF6"/>
    <w:rsid w:val="002827F4"/>
    <w:rsid w:val="00282A4D"/>
    <w:rsid w:val="00282A54"/>
    <w:rsid w:val="002842B5"/>
    <w:rsid w:val="00285C8D"/>
    <w:rsid w:val="00286895"/>
    <w:rsid w:val="002869A7"/>
    <w:rsid w:val="0028708F"/>
    <w:rsid w:val="002905DF"/>
    <w:rsid w:val="00293F2F"/>
    <w:rsid w:val="002962BF"/>
    <w:rsid w:val="00297CD9"/>
    <w:rsid w:val="002A17E9"/>
    <w:rsid w:val="002A1AE9"/>
    <w:rsid w:val="002A1CEB"/>
    <w:rsid w:val="002A1F39"/>
    <w:rsid w:val="002A438C"/>
    <w:rsid w:val="002A4753"/>
    <w:rsid w:val="002A59E2"/>
    <w:rsid w:val="002A7356"/>
    <w:rsid w:val="002A7440"/>
    <w:rsid w:val="002A7805"/>
    <w:rsid w:val="002A7883"/>
    <w:rsid w:val="002A7B13"/>
    <w:rsid w:val="002B28D1"/>
    <w:rsid w:val="002B2A43"/>
    <w:rsid w:val="002B3910"/>
    <w:rsid w:val="002B5319"/>
    <w:rsid w:val="002C1A73"/>
    <w:rsid w:val="002C291D"/>
    <w:rsid w:val="002C7031"/>
    <w:rsid w:val="002C74FB"/>
    <w:rsid w:val="002E04AA"/>
    <w:rsid w:val="002E30B3"/>
    <w:rsid w:val="002E4C42"/>
    <w:rsid w:val="002E57B9"/>
    <w:rsid w:val="002E6109"/>
    <w:rsid w:val="002E6B6D"/>
    <w:rsid w:val="002E7AA7"/>
    <w:rsid w:val="002F21DB"/>
    <w:rsid w:val="002F438A"/>
    <w:rsid w:val="002F463F"/>
    <w:rsid w:val="00313BAE"/>
    <w:rsid w:val="00315D48"/>
    <w:rsid w:val="003202A2"/>
    <w:rsid w:val="00321438"/>
    <w:rsid w:val="00321D6D"/>
    <w:rsid w:val="003228D4"/>
    <w:rsid w:val="00325749"/>
    <w:rsid w:val="003272F1"/>
    <w:rsid w:val="003273AA"/>
    <w:rsid w:val="003314ED"/>
    <w:rsid w:val="003332CC"/>
    <w:rsid w:val="00335189"/>
    <w:rsid w:val="00336BEF"/>
    <w:rsid w:val="00340EFC"/>
    <w:rsid w:val="003428D8"/>
    <w:rsid w:val="00342D05"/>
    <w:rsid w:val="0034481D"/>
    <w:rsid w:val="00345A88"/>
    <w:rsid w:val="00346464"/>
    <w:rsid w:val="00354719"/>
    <w:rsid w:val="00357A7C"/>
    <w:rsid w:val="00360E1B"/>
    <w:rsid w:val="00361339"/>
    <w:rsid w:val="00361E4A"/>
    <w:rsid w:val="003652FF"/>
    <w:rsid w:val="00371E85"/>
    <w:rsid w:val="003732E9"/>
    <w:rsid w:val="00375EC4"/>
    <w:rsid w:val="0037721D"/>
    <w:rsid w:val="00383312"/>
    <w:rsid w:val="00386557"/>
    <w:rsid w:val="00392E84"/>
    <w:rsid w:val="0039461A"/>
    <w:rsid w:val="003A0FE1"/>
    <w:rsid w:val="003A4216"/>
    <w:rsid w:val="003B19A2"/>
    <w:rsid w:val="003B3E84"/>
    <w:rsid w:val="003B5481"/>
    <w:rsid w:val="003B58C9"/>
    <w:rsid w:val="003B7F90"/>
    <w:rsid w:val="003C1E7B"/>
    <w:rsid w:val="003C3B0B"/>
    <w:rsid w:val="003C509A"/>
    <w:rsid w:val="003C6EA0"/>
    <w:rsid w:val="003D2054"/>
    <w:rsid w:val="003D6339"/>
    <w:rsid w:val="003D6895"/>
    <w:rsid w:val="003D770D"/>
    <w:rsid w:val="003E0286"/>
    <w:rsid w:val="003E051B"/>
    <w:rsid w:val="003E3CD8"/>
    <w:rsid w:val="003E507C"/>
    <w:rsid w:val="003E5D7C"/>
    <w:rsid w:val="003E6FC1"/>
    <w:rsid w:val="003F0B5C"/>
    <w:rsid w:val="003F1077"/>
    <w:rsid w:val="003F3EC0"/>
    <w:rsid w:val="003F4133"/>
    <w:rsid w:val="003F4564"/>
    <w:rsid w:val="003F4F99"/>
    <w:rsid w:val="00401A21"/>
    <w:rsid w:val="0040204E"/>
    <w:rsid w:val="004024B1"/>
    <w:rsid w:val="0040255D"/>
    <w:rsid w:val="00403145"/>
    <w:rsid w:val="00404417"/>
    <w:rsid w:val="00407A9F"/>
    <w:rsid w:val="0041655D"/>
    <w:rsid w:val="0041675A"/>
    <w:rsid w:val="0041791F"/>
    <w:rsid w:val="00424AC2"/>
    <w:rsid w:val="00424C97"/>
    <w:rsid w:val="0042541A"/>
    <w:rsid w:val="00425C43"/>
    <w:rsid w:val="00425C4B"/>
    <w:rsid w:val="00425E73"/>
    <w:rsid w:val="004264EB"/>
    <w:rsid w:val="00426699"/>
    <w:rsid w:val="004271F3"/>
    <w:rsid w:val="004277BD"/>
    <w:rsid w:val="004303BD"/>
    <w:rsid w:val="00433222"/>
    <w:rsid w:val="00434D12"/>
    <w:rsid w:val="0044462F"/>
    <w:rsid w:val="004446DE"/>
    <w:rsid w:val="004511AA"/>
    <w:rsid w:val="004559F5"/>
    <w:rsid w:val="00456F06"/>
    <w:rsid w:val="004577D1"/>
    <w:rsid w:val="00463BBC"/>
    <w:rsid w:val="004671F7"/>
    <w:rsid w:val="00472AEE"/>
    <w:rsid w:val="00473E0F"/>
    <w:rsid w:val="0047525E"/>
    <w:rsid w:val="0047792D"/>
    <w:rsid w:val="00480908"/>
    <w:rsid w:val="00480DEA"/>
    <w:rsid w:val="004864F3"/>
    <w:rsid w:val="00487BA8"/>
    <w:rsid w:val="0049054F"/>
    <w:rsid w:val="00491CCE"/>
    <w:rsid w:val="00492076"/>
    <w:rsid w:val="004922CD"/>
    <w:rsid w:val="00492505"/>
    <w:rsid w:val="004978CB"/>
    <w:rsid w:val="004A5D51"/>
    <w:rsid w:val="004B1124"/>
    <w:rsid w:val="004B1F7F"/>
    <w:rsid w:val="004B2D0C"/>
    <w:rsid w:val="004B7D13"/>
    <w:rsid w:val="004C1A6C"/>
    <w:rsid w:val="004C5FC8"/>
    <w:rsid w:val="004D07E9"/>
    <w:rsid w:val="004D1C31"/>
    <w:rsid w:val="004D3145"/>
    <w:rsid w:val="004D3CC1"/>
    <w:rsid w:val="004D4A48"/>
    <w:rsid w:val="004D64DA"/>
    <w:rsid w:val="004D6597"/>
    <w:rsid w:val="004E1767"/>
    <w:rsid w:val="004E23FC"/>
    <w:rsid w:val="004E3800"/>
    <w:rsid w:val="004E3C5C"/>
    <w:rsid w:val="004F570B"/>
    <w:rsid w:val="005011A0"/>
    <w:rsid w:val="00501733"/>
    <w:rsid w:val="00501D65"/>
    <w:rsid w:val="00506E4E"/>
    <w:rsid w:val="00507EB5"/>
    <w:rsid w:val="005108C4"/>
    <w:rsid w:val="005117D3"/>
    <w:rsid w:val="00512230"/>
    <w:rsid w:val="005161B5"/>
    <w:rsid w:val="005179FA"/>
    <w:rsid w:val="00517D29"/>
    <w:rsid w:val="00520395"/>
    <w:rsid w:val="00520CBF"/>
    <w:rsid w:val="00520F05"/>
    <w:rsid w:val="0052542E"/>
    <w:rsid w:val="00525DD8"/>
    <w:rsid w:val="00525FDC"/>
    <w:rsid w:val="0053111B"/>
    <w:rsid w:val="0053243A"/>
    <w:rsid w:val="005328D8"/>
    <w:rsid w:val="0053516E"/>
    <w:rsid w:val="005401BC"/>
    <w:rsid w:val="00542C68"/>
    <w:rsid w:val="00543A93"/>
    <w:rsid w:val="005440A7"/>
    <w:rsid w:val="00546C94"/>
    <w:rsid w:val="00547670"/>
    <w:rsid w:val="005507A0"/>
    <w:rsid w:val="00553952"/>
    <w:rsid w:val="005546C0"/>
    <w:rsid w:val="00556345"/>
    <w:rsid w:val="0055726E"/>
    <w:rsid w:val="00560580"/>
    <w:rsid w:val="005605E4"/>
    <w:rsid w:val="005640BC"/>
    <w:rsid w:val="00565B12"/>
    <w:rsid w:val="00567134"/>
    <w:rsid w:val="00567B1F"/>
    <w:rsid w:val="00570528"/>
    <w:rsid w:val="005719F2"/>
    <w:rsid w:val="00573100"/>
    <w:rsid w:val="0057708D"/>
    <w:rsid w:val="0057718E"/>
    <w:rsid w:val="0058015F"/>
    <w:rsid w:val="00580471"/>
    <w:rsid w:val="00583E1B"/>
    <w:rsid w:val="00586681"/>
    <w:rsid w:val="0059542F"/>
    <w:rsid w:val="00597498"/>
    <w:rsid w:val="005A1E9A"/>
    <w:rsid w:val="005A33E3"/>
    <w:rsid w:val="005A6CF6"/>
    <w:rsid w:val="005B235A"/>
    <w:rsid w:val="005B2E0F"/>
    <w:rsid w:val="005B7EB4"/>
    <w:rsid w:val="005C0911"/>
    <w:rsid w:val="005C1530"/>
    <w:rsid w:val="005C36E1"/>
    <w:rsid w:val="005C5384"/>
    <w:rsid w:val="005C563A"/>
    <w:rsid w:val="005C65C4"/>
    <w:rsid w:val="005C7DA8"/>
    <w:rsid w:val="005D283F"/>
    <w:rsid w:val="005D4B8D"/>
    <w:rsid w:val="005E06FD"/>
    <w:rsid w:val="005E072E"/>
    <w:rsid w:val="005E2065"/>
    <w:rsid w:val="005E5FCE"/>
    <w:rsid w:val="005E6B0E"/>
    <w:rsid w:val="005F2441"/>
    <w:rsid w:val="005F357F"/>
    <w:rsid w:val="005F574C"/>
    <w:rsid w:val="005F6371"/>
    <w:rsid w:val="005F637C"/>
    <w:rsid w:val="005F7849"/>
    <w:rsid w:val="006013F8"/>
    <w:rsid w:val="00606977"/>
    <w:rsid w:val="0060724E"/>
    <w:rsid w:val="006074F6"/>
    <w:rsid w:val="00614751"/>
    <w:rsid w:val="00622D92"/>
    <w:rsid w:val="00625A35"/>
    <w:rsid w:val="006263A6"/>
    <w:rsid w:val="0063028A"/>
    <w:rsid w:val="00631AD1"/>
    <w:rsid w:val="00631B9F"/>
    <w:rsid w:val="00633BBE"/>
    <w:rsid w:val="00637E0B"/>
    <w:rsid w:val="00644872"/>
    <w:rsid w:val="00644B06"/>
    <w:rsid w:val="00644FDA"/>
    <w:rsid w:val="00651230"/>
    <w:rsid w:val="00651C7E"/>
    <w:rsid w:val="00653756"/>
    <w:rsid w:val="00661AF9"/>
    <w:rsid w:val="0066548B"/>
    <w:rsid w:val="00665AD7"/>
    <w:rsid w:val="006712B4"/>
    <w:rsid w:val="00674400"/>
    <w:rsid w:val="006744A3"/>
    <w:rsid w:val="006825A5"/>
    <w:rsid w:val="00691BE5"/>
    <w:rsid w:val="00692C4B"/>
    <w:rsid w:val="00695F25"/>
    <w:rsid w:val="0069735C"/>
    <w:rsid w:val="006A0CEB"/>
    <w:rsid w:val="006A256B"/>
    <w:rsid w:val="006A554E"/>
    <w:rsid w:val="006A5676"/>
    <w:rsid w:val="006A5DA9"/>
    <w:rsid w:val="006B3F73"/>
    <w:rsid w:val="006B5808"/>
    <w:rsid w:val="006B733D"/>
    <w:rsid w:val="006B7941"/>
    <w:rsid w:val="006B7CA7"/>
    <w:rsid w:val="006B7D20"/>
    <w:rsid w:val="006C2E34"/>
    <w:rsid w:val="006C54D1"/>
    <w:rsid w:val="006D00D0"/>
    <w:rsid w:val="006D16D6"/>
    <w:rsid w:val="006D1757"/>
    <w:rsid w:val="006D3138"/>
    <w:rsid w:val="006D4721"/>
    <w:rsid w:val="006D67D6"/>
    <w:rsid w:val="006E08DA"/>
    <w:rsid w:val="006E0ED5"/>
    <w:rsid w:val="006E16D5"/>
    <w:rsid w:val="006E3121"/>
    <w:rsid w:val="006E5B4B"/>
    <w:rsid w:val="006E65A7"/>
    <w:rsid w:val="006E71B2"/>
    <w:rsid w:val="006E75AC"/>
    <w:rsid w:val="006F1689"/>
    <w:rsid w:val="006F359C"/>
    <w:rsid w:val="006F3643"/>
    <w:rsid w:val="006F7D71"/>
    <w:rsid w:val="00702132"/>
    <w:rsid w:val="00702A35"/>
    <w:rsid w:val="007036B9"/>
    <w:rsid w:val="00706555"/>
    <w:rsid w:val="00710029"/>
    <w:rsid w:val="00710A0A"/>
    <w:rsid w:val="00712295"/>
    <w:rsid w:val="00714C74"/>
    <w:rsid w:val="00726C0F"/>
    <w:rsid w:val="007354BD"/>
    <w:rsid w:val="007356D9"/>
    <w:rsid w:val="00736560"/>
    <w:rsid w:val="00747459"/>
    <w:rsid w:val="00747D29"/>
    <w:rsid w:val="00751788"/>
    <w:rsid w:val="0075350F"/>
    <w:rsid w:val="00754832"/>
    <w:rsid w:val="00761EDB"/>
    <w:rsid w:val="0076211F"/>
    <w:rsid w:val="00764570"/>
    <w:rsid w:val="00764581"/>
    <w:rsid w:val="00764B51"/>
    <w:rsid w:val="007650C3"/>
    <w:rsid w:val="007656C8"/>
    <w:rsid w:val="00766119"/>
    <w:rsid w:val="007664B5"/>
    <w:rsid w:val="00770914"/>
    <w:rsid w:val="00771D3D"/>
    <w:rsid w:val="00772F80"/>
    <w:rsid w:val="0077443A"/>
    <w:rsid w:val="00774713"/>
    <w:rsid w:val="007806FD"/>
    <w:rsid w:val="0078304D"/>
    <w:rsid w:val="00793190"/>
    <w:rsid w:val="00793FCD"/>
    <w:rsid w:val="00796344"/>
    <w:rsid w:val="00797BB4"/>
    <w:rsid w:val="00797DEA"/>
    <w:rsid w:val="007A3ED3"/>
    <w:rsid w:val="007A4C24"/>
    <w:rsid w:val="007A54D3"/>
    <w:rsid w:val="007A7B42"/>
    <w:rsid w:val="007B2699"/>
    <w:rsid w:val="007B540D"/>
    <w:rsid w:val="007B66C3"/>
    <w:rsid w:val="007B6B03"/>
    <w:rsid w:val="007B6F2C"/>
    <w:rsid w:val="007B7C46"/>
    <w:rsid w:val="007C3749"/>
    <w:rsid w:val="007C4ED4"/>
    <w:rsid w:val="007C5676"/>
    <w:rsid w:val="007C7A4F"/>
    <w:rsid w:val="007D1267"/>
    <w:rsid w:val="007D2926"/>
    <w:rsid w:val="007D7394"/>
    <w:rsid w:val="007D7666"/>
    <w:rsid w:val="007D7E70"/>
    <w:rsid w:val="007E0A5E"/>
    <w:rsid w:val="007E0C2F"/>
    <w:rsid w:val="007E1257"/>
    <w:rsid w:val="007E136A"/>
    <w:rsid w:val="007F35BD"/>
    <w:rsid w:val="007F4231"/>
    <w:rsid w:val="007F4EC7"/>
    <w:rsid w:val="007F7F0D"/>
    <w:rsid w:val="00803708"/>
    <w:rsid w:val="0081323A"/>
    <w:rsid w:val="008155B7"/>
    <w:rsid w:val="00816948"/>
    <w:rsid w:val="00817C54"/>
    <w:rsid w:val="008204E8"/>
    <w:rsid w:val="00821124"/>
    <w:rsid w:val="0082221A"/>
    <w:rsid w:val="00822C57"/>
    <w:rsid w:val="00824130"/>
    <w:rsid w:val="00826BFF"/>
    <w:rsid w:val="00831EF2"/>
    <w:rsid w:val="008333B5"/>
    <w:rsid w:val="00834D0E"/>
    <w:rsid w:val="00836D8B"/>
    <w:rsid w:val="0084097A"/>
    <w:rsid w:val="008422CD"/>
    <w:rsid w:val="008425BD"/>
    <w:rsid w:val="00845DAD"/>
    <w:rsid w:val="00847461"/>
    <w:rsid w:val="00853EE5"/>
    <w:rsid w:val="008565BF"/>
    <w:rsid w:val="0085721D"/>
    <w:rsid w:val="00860A50"/>
    <w:rsid w:val="00860CAD"/>
    <w:rsid w:val="008613C1"/>
    <w:rsid w:val="008622B1"/>
    <w:rsid w:val="00863324"/>
    <w:rsid w:val="0086663A"/>
    <w:rsid w:val="0086664E"/>
    <w:rsid w:val="00867A17"/>
    <w:rsid w:val="0087061A"/>
    <w:rsid w:val="008714C7"/>
    <w:rsid w:val="008717C7"/>
    <w:rsid w:val="00874C5B"/>
    <w:rsid w:val="008750FB"/>
    <w:rsid w:val="0087629F"/>
    <w:rsid w:val="00877C73"/>
    <w:rsid w:val="00883D53"/>
    <w:rsid w:val="00884DCB"/>
    <w:rsid w:val="0089293F"/>
    <w:rsid w:val="0089550E"/>
    <w:rsid w:val="00895D13"/>
    <w:rsid w:val="00896370"/>
    <w:rsid w:val="008977A9"/>
    <w:rsid w:val="008A6F59"/>
    <w:rsid w:val="008A70FB"/>
    <w:rsid w:val="008A7AD1"/>
    <w:rsid w:val="008B2E2B"/>
    <w:rsid w:val="008C1CEA"/>
    <w:rsid w:val="008C49CC"/>
    <w:rsid w:val="008C7EB8"/>
    <w:rsid w:val="008D1B3C"/>
    <w:rsid w:val="008D1F79"/>
    <w:rsid w:val="008D3265"/>
    <w:rsid w:val="008D575F"/>
    <w:rsid w:val="008D724D"/>
    <w:rsid w:val="008E14E3"/>
    <w:rsid w:val="008E6152"/>
    <w:rsid w:val="008E690B"/>
    <w:rsid w:val="008F0C3E"/>
    <w:rsid w:val="008F3E70"/>
    <w:rsid w:val="008F7B09"/>
    <w:rsid w:val="008F7F12"/>
    <w:rsid w:val="009028FD"/>
    <w:rsid w:val="0090426D"/>
    <w:rsid w:val="00904738"/>
    <w:rsid w:val="00904EC3"/>
    <w:rsid w:val="00905393"/>
    <w:rsid w:val="009066A4"/>
    <w:rsid w:val="00906D8C"/>
    <w:rsid w:val="0091038C"/>
    <w:rsid w:val="00910643"/>
    <w:rsid w:val="00914CD8"/>
    <w:rsid w:val="00915169"/>
    <w:rsid w:val="009174BB"/>
    <w:rsid w:val="00917FF9"/>
    <w:rsid w:val="00924345"/>
    <w:rsid w:val="00926E31"/>
    <w:rsid w:val="009303FA"/>
    <w:rsid w:val="009319D1"/>
    <w:rsid w:val="009339F3"/>
    <w:rsid w:val="00934FFF"/>
    <w:rsid w:val="009371FF"/>
    <w:rsid w:val="009419B2"/>
    <w:rsid w:val="00941FB3"/>
    <w:rsid w:val="00950955"/>
    <w:rsid w:val="00954811"/>
    <w:rsid w:val="0095735E"/>
    <w:rsid w:val="00961EA4"/>
    <w:rsid w:val="009636C2"/>
    <w:rsid w:val="00964299"/>
    <w:rsid w:val="009646A0"/>
    <w:rsid w:val="009648C3"/>
    <w:rsid w:val="0096616C"/>
    <w:rsid w:val="00970C57"/>
    <w:rsid w:val="00972A60"/>
    <w:rsid w:val="00976423"/>
    <w:rsid w:val="009765D4"/>
    <w:rsid w:val="00982DEB"/>
    <w:rsid w:val="00985874"/>
    <w:rsid w:val="0099320F"/>
    <w:rsid w:val="0099380F"/>
    <w:rsid w:val="00996B66"/>
    <w:rsid w:val="009974D0"/>
    <w:rsid w:val="00997C30"/>
    <w:rsid w:val="00997CB8"/>
    <w:rsid w:val="009A0F34"/>
    <w:rsid w:val="009A3DE9"/>
    <w:rsid w:val="009A43CF"/>
    <w:rsid w:val="009A6E89"/>
    <w:rsid w:val="009B0A8D"/>
    <w:rsid w:val="009B0DA1"/>
    <w:rsid w:val="009B1FF7"/>
    <w:rsid w:val="009B256B"/>
    <w:rsid w:val="009B2AEE"/>
    <w:rsid w:val="009B4480"/>
    <w:rsid w:val="009B52F8"/>
    <w:rsid w:val="009B69DA"/>
    <w:rsid w:val="009B75E6"/>
    <w:rsid w:val="009C1619"/>
    <w:rsid w:val="009C1623"/>
    <w:rsid w:val="009D07C1"/>
    <w:rsid w:val="009D209D"/>
    <w:rsid w:val="009D2866"/>
    <w:rsid w:val="009D4CF2"/>
    <w:rsid w:val="009D5EAB"/>
    <w:rsid w:val="009D649B"/>
    <w:rsid w:val="009E20AA"/>
    <w:rsid w:val="009E274D"/>
    <w:rsid w:val="009E6A81"/>
    <w:rsid w:val="009F2FCA"/>
    <w:rsid w:val="009F657A"/>
    <w:rsid w:val="009F72FC"/>
    <w:rsid w:val="00A05606"/>
    <w:rsid w:val="00A066EE"/>
    <w:rsid w:val="00A078D2"/>
    <w:rsid w:val="00A07FD1"/>
    <w:rsid w:val="00A10AFD"/>
    <w:rsid w:val="00A111A7"/>
    <w:rsid w:val="00A11370"/>
    <w:rsid w:val="00A15D4A"/>
    <w:rsid w:val="00A172A2"/>
    <w:rsid w:val="00A17FF5"/>
    <w:rsid w:val="00A20467"/>
    <w:rsid w:val="00A21392"/>
    <w:rsid w:val="00A22BBF"/>
    <w:rsid w:val="00A23F61"/>
    <w:rsid w:val="00A27D4F"/>
    <w:rsid w:val="00A27E63"/>
    <w:rsid w:val="00A30871"/>
    <w:rsid w:val="00A329EA"/>
    <w:rsid w:val="00A341EE"/>
    <w:rsid w:val="00A35CAF"/>
    <w:rsid w:val="00A36403"/>
    <w:rsid w:val="00A379EF"/>
    <w:rsid w:val="00A37BA2"/>
    <w:rsid w:val="00A41FF9"/>
    <w:rsid w:val="00A4275D"/>
    <w:rsid w:val="00A432FF"/>
    <w:rsid w:val="00A440B6"/>
    <w:rsid w:val="00A45686"/>
    <w:rsid w:val="00A4691A"/>
    <w:rsid w:val="00A50584"/>
    <w:rsid w:val="00A5123F"/>
    <w:rsid w:val="00A56643"/>
    <w:rsid w:val="00A56C1A"/>
    <w:rsid w:val="00A57E67"/>
    <w:rsid w:val="00A6065B"/>
    <w:rsid w:val="00A65DEF"/>
    <w:rsid w:val="00A65FDE"/>
    <w:rsid w:val="00A6618D"/>
    <w:rsid w:val="00A677ED"/>
    <w:rsid w:val="00A7124C"/>
    <w:rsid w:val="00A72817"/>
    <w:rsid w:val="00A73619"/>
    <w:rsid w:val="00A74B44"/>
    <w:rsid w:val="00A85C50"/>
    <w:rsid w:val="00A8610D"/>
    <w:rsid w:val="00A86E83"/>
    <w:rsid w:val="00A929E3"/>
    <w:rsid w:val="00A93F1E"/>
    <w:rsid w:val="00A97A9C"/>
    <w:rsid w:val="00A97B21"/>
    <w:rsid w:val="00A97F77"/>
    <w:rsid w:val="00AA062E"/>
    <w:rsid w:val="00AA1425"/>
    <w:rsid w:val="00AA3BD6"/>
    <w:rsid w:val="00AA3C98"/>
    <w:rsid w:val="00AB09B5"/>
    <w:rsid w:val="00AB220F"/>
    <w:rsid w:val="00AB4CFE"/>
    <w:rsid w:val="00AB6F5D"/>
    <w:rsid w:val="00AC15E7"/>
    <w:rsid w:val="00AC2674"/>
    <w:rsid w:val="00AC283F"/>
    <w:rsid w:val="00AC44AC"/>
    <w:rsid w:val="00AC54C0"/>
    <w:rsid w:val="00AC653B"/>
    <w:rsid w:val="00AC7E64"/>
    <w:rsid w:val="00AD1EA4"/>
    <w:rsid w:val="00AD4906"/>
    <w:rsid w:val="00AD58EB"/>
    <w:rsid w:val="00AD606B"/>
    <w:rsid w:val="00AD717B"/>
    <w:rsid w:val="00AD797C"/>
    <w:rsid w:val="00AE06A4"/>
    <w:rsid w:val="00AE3273"/>
    <w:rsid w:val="00AE5B61"/>
    <w:rsid w:val="00AE5EEE"/>
    <w:rsid w:val="00AF13E0"/>
    <w:rsid w:val="00AF1D92"/>
    <w:rsid w:val="00AF4CD7"/>
    <w:rsid w:val="00AF6282"/>
    <w:rsid w:val="00B00AB0"/>
    <w:rsid w:val="00B0243B"/>
    <w:rsid w:val="00B06085"/>
    <w:rsid w:val="00B07991"/>
    <w:rsid w:val="00B12534"/>
    <w:rsid w:val="00B1441B"/>
    <w:rsid w:val="00B16331"/>
    <w:rsid w:val="00B1686A"/>
    <w:rsid w:val="00B2010B"/>
    <w:rsid w:val="00B20535"/>
    <w:rsid w:val="00B22679"/>
    <w:rsid w:val="00B26614"/>
    <w:rsid w:val="00B27F95"/>
    <w:rsid w:val="00B30274"/>
    <w:rsid w:val="00B31D2A"/>
    <w:rsid w:val="00B3446E"/>
    <w:rsid w:val="00B35D09"/>
    <w:rsid w:val="00B409F0"/>
    <w:rsid w:val="00B41854"/>
    <w:rsid w:val="00B4186F"/>
    <w:rsid w:val="00B42E1F"/>
    <w:rsid w:val="00B473A3"/>
    <w:rsid w:val="00B523B6"/>
    <w:rsid w:val="00B54AA0"/>
    <w:rsid w:val="00B55306"/>
    <w:rsid w:val="00B554FD"/>
    <w:rsid w:val="00B562AB"/>
    <w:rsid w:val="00B56303"/>
    <w:rsid w:val="00B57F91"/>
    <w:rsid w:val="00B63B3B"/>
    <w:rsid w:val="00B63B91"/>
    <w:rsid w:val="00B64E3E"/>
    <w:rsid w:val="00B67389"/>
    <w:rsid w:val="00B70CA9"/>
    <w:rsid w:val="00B7106A"/>
    <w:rsid w:val="00B722EE"/>
    <w:rsid w:val="00B814B0"/>
    <w:rsid w:val="00B81FE3"/>
    <w:rsid w:val="00B822F5"/>
    <w:rsid w:val="00B8245F"/>
    <w:rsid w:val="00B83F75"/>
    <w:rsid w:val="00B903B6"/>
    <w:rsid w:val="00B91C8C"/>
    <w:rsid w:val="00B91D36"/>
    <w:rsid w:val="00B9452E"/>
    <w:rsid w:val="00BA0833"/>
    <w:rsid w:val="00BA2DC5"/>
    <w:rsid w:val="00BA4D57"/>
    <w:rsid w:val="00BA58D2"/>
    <w:rsid w:val="00BB1274"/>
    <w:rsid w:val="00BB17C0"/>
    <w:rsid w:val="00BB1DE6"/>
    <w:rsid w:val="00BB2A25"/>
    <w:rsid w:val="00BB7625"/>
    <w:rsid w:val="00BC0AD4"/>
    <w:rsid w:val="00BC1E7E"/>
    <w:rsid w:val="00BC34AD"/>
    <w:rsid w:val="00BC4E15"/>
    <w:rsid w:val="00BC4E9B"/>
    <w:rsid w:val="00BC5266"/>
    <w:rsid w:val="00BD02F7"/>
    <w:rsid w:val="00BD45FD"/>
    <w:rsid w:val="00BD6D00"/>
    <w:rsid w:val="00BE7A83"/>
    <w:rsid w:val="00BF083F"/>
    <w:rsid w:val="00BF1FB0"/>
    <w:rsid w:val="00BF29BA"/>
    <w:rsid w:val="00BF2D00"/>
    <w:rsid w:val="00BF50FE"/>
    <w:rsid w:val="00BF5F2D"/>
    <w:rsid w:val="00BF5F42"/>
    <w:rsid w:val="00C00600"/>
    <w:rsid w:val="00C00966"/>
    <w:rsid w:val="00C01098"/>
    <w:rsid w:val="00C050AE"/>
    <w:rsid w:val="00C05B10"/>
    <w:rsid w:val="00C0773F"/>
    <w:rsid w:val="00C07FBE"/>
    <w:rsid w:val="00C1124B"/>
    <w:rsid w:val="00C11910"/>
    <w:rsid w:val="00C11F17"/>
    <w:rsid w:val="00C14E53"/>
    <w:rsid w:val="00C166C6"/>
    <w:rsid w:val="00C16921"/>
    <w:rsid w:val="00C21332"/>
    <w:rsid w:val="00C21397"/>
    <w:rsid w:val="00C22B4E"/>
    <w:rsid w:val="00C23872"/>
    <w:rsid w:val="00C24382"/>
    <w:rsid w:val="00C24B0C"/>
    <w:rsid w:val="00C2537D"/>
    <w:rsid w:val="00C2644F"/>
    <w:rsid w:val="00C26717"/>
    <w:rsid w:val="00C317EB"/>
    <w:rsid w:val="00C35A2F"/>
    <w:rsid w:val="00C374DD"/>
    <w:rsid w:val="00C37E81"/>
    <w:rsid w:val="00C41963"/>
    <w:rsid w:val="00C44C2B"/>
    <w:rsid w:val="00C45489"/>
    <w:rsid w:val="00C46DD6"/>
    <w:rsid w:val="00C50BEF"/>
    <w:rsid w:val="00C51EFE"/>
    <w:rsid w:val="00C5298F"/>
    <w:rsid w:val="00C53A30"/>
    <w:rsid w:val="00C54450"/>
    <w:rsid w:val="00C56D97"/>
    <w:rsid w:val="00C62E9A"/>
    <w:rsid w:val="00C70C0A"/>
    <w:rsid w:val="00C71C83"/>
    <w:rsid w:val="00C72560"/>
    <w:rsid w:val="00C74F5A"/>
    <w:rsid w:val="00C8087F"/>
    <w:rsid w:val="00C8145D"/>
    <w:rsid w:val="00C817F5"/>
    <w:rsid w:val="00C85311"/>
    <w:rsid w:val="00C86AC9"/>
    <w:rsid w:val="00C86B99"/>
    <w:rsid w:val="00C9050D"/>
    <w:rsid w:val="00C90E8A"/>
    <w:rsid w:val="00C91543"/>
    <w:rsid w:val="00C925AE"/>
    <w:rsid w:val="00C9267E"/>
    <w:rsid w:val="00C92837"/>
    <w:rsid w:val="00C95F5C"/>
    <w:rsid w:val="00C97DD3"/>
    <w:rsid w:val="00C97F0F"/>
    <w:rsid w:val="00CA1351"/>
    <w:rsid w:val="00CA1B37"/>
    <w:rsid w:val="00CA2B3B"/>
    <w:rsid w:val="00CA3D49"/>
    <w:rsid w:val="00CB322A"/>
    <w:rsid w:val="00CB3FB8"/>
    <w:rsid w:val="00CB43D8"/>
    <w:rsid w:val="00CB5271"/>
    <w:rsid w:val="00CB651C"/>
    <w:rsid w:val="00CB6B7D"/>
    <w:rsid w:val="00CB7FF8"/>
    <w:rsid w:val="00CC184E"/>
    <w:rsid w:val="00CC469C"/>
    <w:rsid w:val="00CD1D98"/>
    <w:rsid w:val="00CD27D3"/>
    <w:rsid w:val="00CD3121"/>
    <w:rsid w:val="00CD6969"/>
    <w:rsid w:val="00CE24A9"/>
    <w:rsid w:val="00CE3B04"/>
    <w:rsid w:val="00CE49CF"/>
    <w:rsid w:val="00CE4B1A"/>
    <w:rsid w:val="00CE6DE4"/>
    <w:rsid w:val="00CF23B9"/>
    <w:rsid w:val="00CF373B"/>
    <w:rsid w:val="00D01CBA"/>
    <w:rsid w:val="00D020AF"/>
    <w:rsid w:val="00D0475E"/>
    <w:rsid w:val="00D0631D"/>
    <w:rsid w:val="00D07639"/>
    <w:rsid w:val="00D1579A"/>
    <w:rsid w:val="00D16734"/>
    <w:rsid w:val="00D16E62"/>
    <w:rsid w:val="00D178DF"/>
    <w:rsid w:val="00D22885"/>
    <w:rsid w:val="00D239BF"/>
    <w:rsid w:val="00D2522B"/>
    <w:rsid w:val="00D2522F"/>
    <w:rsid w:val="00D25EF8"/>
    <w:rsid w:val="00D3095C"/>
    <w:rsid w:val="00D34FC5"/>
    <w:rsid w:val="00D37050"/>
    <w:rsid w:val="00D3783F"/>
    <w:rsid w:val="00D402BD"/>
    <w:rsid w:val="00D40503"/>
    <w:rsid w:val="00D40553"/>
    <w:rsid w:val="00D43892"/>
    <w:rsid w:val="00D44082"/>
    <w:rsid w:val="00D44224"/>
    <w:rsid w:val="00D45018"/>
    <w:rsid w:val="00D47505"/>
    <w:rsid w:val="00D47781"/>
    <w:rsid w:val="00D50EF9"/>
    <w:rsid w:val="00D516CF"/>
    <w:rsid w:val="00D52E64"/>
    <w:rsid w:val="00D5401A"/>
    <w:rsid w:val="00D5752B"/>
    <w:rsid w:val="00D60E98"/>
    <w:rsid w:val="00D61C01"/>
    <w:rsid w:val="00D649A6"/>
    <w:rsid w:val="00D73BFE"/>
    <w:rsid w:val="00D75ECE"/>
    <w:rsid w:val="00D76736"/>
    <w:rsid w:val="00D77B2E"/>
    <w:rsid w:val="00D77F18"/>
    <w:rsid w:val="00D825E9"/>
    <w:rsid w:val="00D82728"/>
    <w:rsid w:val="00D83734"/>
    <w:rsid w:val="00D86AEE"/>
    <w:rsid w:val="00D87020"/>
    <w:rsid w:val="00D94648"/>
    <w:rsid w:val="00D95C81"/>
    <w:rsid w:val="00D96E88"/>
    <w:rsid w:val="00DA1AED"/>
    <w:rsid w:val="00DA6AC2"/>
    <w:rsid w:val="00DA6ED1"/>
    <w:rsid w:val="00DB1C85"/>
    <w:rsid w:val="00DB5F24"/>
    <w:rsid w:val="00DC040D"/>
    <w:rsid w:val="00DC0870"/>
    <w:rsid w:val="00DC1429"/>
    <w:rsid w:val="00DC3931"/>
    <w:rsid w:val="00DC49CA"/>
    <w:rsid w:val="00DC4F91"/>
    <w:rsid w:val="00DC5698"/>
    <w:rsid w:val="00DC7F7D"/>
    <w:rsid w:val="00DD223D"/>
    <w:rsid w:val="00DD4541"/>
    <w:rsid w:val="00DD772E"/>
    <w:rsid w:val="00DE2D60"/>
    <w:rsid w:val="00DE3B54"/>
    <w:rsid w:val="00DE3D61"/>
    <w:rsid w:val="00DE78D2"/>
    <w:rsid w:val="00DE7D47"/>
    <w:rsid w:val="00DF3250"/>
    <w:rsid w:val="00DF74DC"/>
    <w:rsid w:val="00E010D1"/>
    <w:rsid w:val="00E01196"/>
    <w:rsid w:val="00E029F6"/>
    <w:rsid w:val="00E03C89"/>
    <w:rsid w:val="00E048C0"/>
    <w:rsid w:val="00E06101"/>
    <w:rsid w:val="00E138DE"/>
    <w:rsid w:val="00E14CD6"/>
    <w:rsid w:val="00E15D5E"/>
    <w:rsid w:val="00E17D97"/>
    <w:rsid w:val="00E21365"/>
    <w:rsid w:val="00E23940"/>
    <w:rsid w:val="00E30652"/>
    <w:rsid w:val="00E32D1E"/>
    <w:rsid w:val="00E34DDA"/>
    <w:rsid w:val="00E36FC6"/>
    <w:rsid w:val="00E4122A"/>
    <w:rsid w:val="00E41EB8"/>
    <w:rsid w:val="00E42DC7"/>
    <w:rsid w:val="00E430AA"/>
    <w:rsid w:val="00E473F7"/>
    <w:rsid w:val="00E47553"/>
    <w:rsid w:val="00E5007B"/>
    <w:rsid w:val="00E505AE"/>
    <w:rsid w:val="00E5255F"/>
    <w:rsid w:val="00E53B7D"/>
    <w:rsid w:val="00E54B49"/>
    <w:rsid w:val="00E55684"/>
    <w:rsid w:val="00E5777B"/>
    <w:rsid w:val="00E57988"/>
    <w:rsid w:val="00E600A9"/>
    <w:rsid w:val="00E605ED"/>
    <w:rsid w:val="00E60722"/>
    <w:rsid w:val="00E6203D"/>
    <w:rsid w:val="00E62219"/>
    <w:rsid w:val="00E62929"/>
    <w:rsid w:val="00E64D0D"/>
    <w:rsid w:val="00E6516F"/>
    <w:rsid w:val="00E653DE"/>
    <w:rsid w:val="00E6597C"/>
    <w:rsid w:val="00E674E9"/>
    <w:rsid w:val="00E67F2D"/>
    <w:rsid w:val="00E82484"/>
    <w:rsid w:val="00E8286F"/>
    <w:rsid w:val="00E837BE"/>
    <w:rsid w:val="00E86B09"/>
    <w:rsid w:val="00E90311"/>
    <w:rsid w:val="00E90B6B"/>
    <w:rsid w:val="00E9446C"/>
    <w:rsid w:val="00E94817"/>
    <w:rsid w:val="00E953E4"/>
    <w:rsid w:val="00E97A70"/>
    <w:rsid w:val="00EA1207"/>
    <w:rsid w:val="00EA45F9"/>
    <w:rsid w:val="00EA6AAD"/>
    <w:rsid w:val="00EA7CFE"/>
    <w:rsid w:val="00EB2490"/>
    <w:rsid w:val="00EB3453"/>
    <w:rsid w:val="00EB45FE"/>
    <w:rsid w:val="00EB65BA"/>
    <w:rsid w:val="00EB6855"/>
    <w:rsid w:val="00EB6D42"/>
    <w:rsid w:val="00EC2440"/>
    <w:rsid w:val="00EC2C58"/>
    <w:rsid w:val="00EC4FA5"/>
    <w:rsid w:val="00ED6E7C"/>
    <w:rsid w:val="00EE0058"/>
    <w:rsid w:val="00EE42F0"/>
    <w:rsid w:val="00EF0635"/>
    <w:rsid w:val="00EF65F8"/>
    <w:rsid w:val="00F01804"/>
    <w:rsid w:val="00F02E00"/>
    <w:rsid w:val="00F0461F"/>
    <w:rsid w:val="00F06A34"/>
    <w:rsid w:val="00F06BFA"/>
    <w:rsid w:val="00F076CD"/>
    <w:rsid w:val="00F10094"/>
    <w:rsid w:val="00F141B4"/>
    <w:rsid w:val="00F17D43"/>
    <w:rsid w:val="00F21627"/>
    <w:rsid w:val="00F24F9E"/>
    <w:rsid w:val="00F30C61"/>
    <w:rsid w:val="00F3524B"/>
    <w:rsid w:val="00F352B9"/>
    <w:rsid w:val="00F35FFA"/>
    <w:rsid w:val="00F368C5"/>
    <w:rsid w:val="00F41DC7"/>
    <w:rsid w:val="00F47615"/>
    <w:rsid w:val="00F47DD5"/>
    <w:rsid w:val="00F5148E"/>
    <w:rsid w:val="00F52225"/>
    <w:rsid w:val="00F53C98"/>
    <w:rsid w:val="00F53EA2"/>
    <w:rsid w:val="00F54205"/>
    <w:rsid w:val="00F55CD3"/>
    <w:rsid w:val="00F569BA"/>
    <w:rsid w:val="00F56D2B"/>
    <w:rsid w:val="00F57A01"/>
    <w:rsid w:val="00F60FDB"/>
    <w:rsid w:val="00F63D1E"/>
    <w:rsid w:val="00F64863"/>
    <w:rsid w:val="00F64C95"/>
    <w:rsid w:val="00F702A8"/>
    <w:rsid w:val="00F7438C"/>
    <w:rsid w:val="00F74F3A"/>
    <w:rsid w:val="00F76E15"/>
    <w:rsid w:val="00F80857"/>
    <w:rsid w:val="00F84BE7"/>
    <w:rsid w:val="00F86C42"/>
    <w:rsid w:val="00F91791"/>
    <w:rsid w:val="00F9235B"/>
    <w:rsid w:val="00F92CA0"/>
    <w:rsid w:val="00F974B4"/>
    <w:rsid w:val="00F97787"/>
    <w:rsid w:val="00FA0683"/>
    <w:rsid w:val="00FA21B3"/>
    <w:rsid w:val="00FA2B86"/>
    <w:rsid w:val="00FA418F"/>
    <w:rsid w:val="00FB3965"/>
    <w:rsid w:val="00FB572E"/>
    <w:rsid w:val="00FB712A"/>
    <w:rsid w:val="00FB74B7"/>
    <w:rsid w:val="00FC22E8"/>
    <w:rsid w:val="00FC41A6"/>
    <w:rsid w:val="00FC57B9"/>
    <w:rsid w:val="00FC704B"/>
    <w:rsid w:val="00FC7453"/>
    <w:rsid w:val="00FD58BE"/>
    <w:rsid w:val="00FE240D"/>
    <w:rsid w:val="00FE293E"/>
    <w:rsid w:val="00FE4D92"/>
    <w:rsid w:val="00FE6249"/>
    <w:rsid w:val="00FE6D82"/>
    <w:rsid w:val="00FF1CB1"/>
    <w:rsid w:val="00FF7D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D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27D4F"/>
    <w:pPr>
      <w:ind w:firstLine="561"/>
      <w:jc w:val="both"/>
    </w:pPr>
  </w:style>
  <w:style w:type="character" w:customStyle="1" w:styleId="a4">
    <w:name w:val="Основной текст с отступом Знак"/>
    <w:basedOn w:val="a0"/>
    <w:link w:val="a3"/>
    <w:rsid w:val="00A27D4F"/>
    <w:rPr>
      <w:rFonts w:ascii="Times New Roman" w:eastAsia="Times New Roman" w:hAnsi="Times New Roman" w:cs="Times New Roman"/>
      <w:sz w:val="24"/>
      <w:szCs w:val="24"/>
      <w:lang w:eastAsia="ru-RU"/>
    </w:rPr>
  </w:style>
  <w:style w:type="paragraph" w:customStyle="1" w:styleId="ConsPlusTitle">
    <w:name w:val="ConsPlusTitle"/>
    <w:uiPriority w:val="99"/>
    <w:rsid w:val="00A27D4F"/>
    <w:pPr>
      <w:widowControl w:val="0"/>
      <w:spacing w:after="0" w:line="240" w:lineRule="auto"/>
    </w:pPr>
    <w:rPr>
      <w:rFonts w:ascii="Arial" w:eastAsia="Times New Roman" w:hAnsi="Arial" w:cs="Times New Roman"/>
      <w:b/>
      <w:sz w:val="20"/>
      <w:szCs w:val="20"/>
      <w:lang w:eastAsia="ru-RU"/>
    </w:rPr>
  </w:style>
  <w:style w:type="paragraph" w:customStyle="1" w:styleId="ConsTitle">
    <w:name w:val="ConsTitle"/>
    <w:rsid w:val="00A27D4F"/>
    <w:pPr>
      <w:widowControl w:val="0"/>
      <w:snapToGrid w:val="0"/>
      <w:spacing w:after="0" w:line="240" w:lineRule="auto"/>
      <w:ind w:right="19772"/>
    </w:pPr>
    <w:rPr>
      <w:rFonts w:ascii="Arial" w:eastAsia="Times New Roman" w:hAnsi="Arial" w:cs="Times New Roman"/>
      <w:b/>
      <w:sz w:val="16"/>
      <w:szCs w:val="20"/>
      <w:lang w:eastAsia="ru-RU"/>
    </w:rPr>
  </w:style>
  <w:style w:type="paragraph" w:styleId="a5">
    <w:name w:val="List Paragraph"/>
    <w:basedOn w:val="a"/>
    <w:uiPriority w:val="34"/>
    <w:qFormat/>
    <w:rsid w:val="00A27D4F"/>
    <w:pPr>
      <w:ind w:left="720"/>
      <w:contextualSpacing/>
    </w:pPr>
  </w:style>
  <w:style w:type="character" w:styleId="a6">
    <w:name w:val="Hyperlink"/>
    <w:basedOn w:val="a0"/>
    <w:uiPriority w:val="99"/>
    <w:unhideWhenUsed/>
    <w:rsid w:val="00A27D4F"/>
    <w:rPr>
      <w:color w:val="0000FF" w:themeColor="hyperlink"/>
      <w:u w:val="single"/>
    </w:rPr>
  </w:style>
  <w:style w:type="paragraph" w:styleId="a7">
    <w:name w:val="Body Text"/>
    <w:basedOn w:val="a"/>
    <w:link w:val="a8"/>
    <w:uiPriority w:val="99"/>
    <w:semiHidden/>
    <w:unhideWhenUsed/>
    <w:rsid w:val="00A27D4F"/>
    <w:pPr>
      <w:spacing w:after="120"/>
    </w:pPr>
  </w:style>
  <w:style w:type="character" w:customStyle="1" w:styleId="a8">
    <w:name w:val="Основной текст Знак"/>
    <w:basedOn w:val="a0"/>
    <w:link w:val="a7"/>
    <w:uiPriority w:val="99"/>
    <w:semiHidden/>
    <w:rsid w:val="00A27D4F"/>
    <w:rPr>
      <w:rFonts w:ascii="Times New Roman" w:eastAsia="Times New Roman" w:hAnsi="Times New Roman" w:cs="Times New Roman"/>
      <w:sz w:val="24"/>
      <w:szCs w:val="24"/>
      <w:lang w:eastAsia="ru-RU"/>
    </w:rPr>
  </w:style>
  <w:style w:type="paragraph" w:customStyle="1" w:styleId="ConsNormal">
    <w:name w:val="ConsNormal"/>
    <w:rsid w:val="00A27D4F"/>
    <w:pPr>
      <w:widowControl w:val="0"/>
      <w:snapToGrid w:val="0"/>
      <w:spacing w:after="0" w:line="240" w:lineRule="auto"/>
      <w:ind w:right="19772" w:firstLine="720"/>
    </w:pPr>
    <w:rPr>
      <w:rFonts w:ascii="Arial" w:eastAsia="Times New Roman" w:hAnsi="Arial" w:cs="Times New Roman"/>
      <w:sz w:val="1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hyperlink" Target="consultantplus://offline/ref=03E8404A6E3FDB98E8A9C47118AB04BBC2C2D9E9729DB56BCB85A498A8B848AD65F096AB6EE89FC570MDC"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8ZDfw+2z1gQAf2aDZPNi/BLgQjMuoVzvAz6X0rHUq5g=</DigestValue>
    </Reference>
    <Reference URI="#idOfficeObject" Type="http://www.w3.org/2000/09/xmldsig#Object">
      <DigestMethod Algorithm="urn:ietf:params:xml:ns:cpxmlsec:algorithms:gostr3411"/>
      <DigestValue>KIeKgjWwWG/Eet47EfZd9UMyHJb9cRmeupQTW1GFlus=</DigestValue>
    </Reference>
  </SignedInfo>
  <SignatureValue>xEXTJD0cTRSZ5kYpE9+EJ4yehSQWqW+PPfC6YpfeJPt37ejAW1GgWeYJdVu3WvOt
jHO/0Tj5mLSX5o6XXBtHMw==</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4"/>
            <mdssi:RelationshipReference SourceId="rId9"/>
          </Transform>
          <Transform Algorithm="http://www.w3.org/TR/2001/REC-xml-c14n-20010315"/>
        </Transforms>
        <DigestMethod Algorithm="http://www.w3.org/2000/09/xmldsig#sha1"/>
        <DigestValue>ADUoMG+F90mfROB84Wiuv6Htd/Y=</DigestValue>
      </Reference>
      <Reference URI="/word/document.xml?ContentType=application/vnd.openxmlformats-officedocument.wordprocessingml.document.main+xml">
        <DigestMethod Algorithm="http://www.w3.org/2000/09/xmldsig#sha1"/>
        <DigestValue>fE36ixJQYMHImeCCpJLVYBHEdbc=</DigestValue>
      </Reference>
      <Reference URI="/word/fontTable.xml?ContentType=application/vnd.openxmlformats-officedocument.wordprocessingml.fontTable+xml">
        <DigestMethod Algorithm="http://www.w3.org/2000/09/xmldsig#sha1"/>
        <DigestValue>6PQ+q4bR23nc6gQr1zyrpRion3Q=</DigestValue>
      </Reference>
      <Reference URI="/word/media/image1.jpeg?ContentType=image/jpeg">
        <DigestMethod Algorithm="http://www.w3.org/2000/09/xmldsig#sha1"/>
        <DigestValue>lm+tulR/z9uHn7/04/NTQRpASU0=</DigestValue>
      </Reference>
      <Reference URI="/word/media/image2.jpeg?ContentType=image/jpeg">
        <DigestMethod Algorithm="http://www.w3.org/2000/09/xmldsig#sha1"/>
        <DigestValue>XTDP0L92hok18h2BHcDsdpJ9Fp8=</DigestValue>
      </Reference>
      <Reference URI="/word/numbering.xml?ContentType=application/vnd.openxmlformats-officedocument.wordprocessingml.numbering+xml">
        <DigestMethod Algorithm="http://www.w3.org/2000/09/xmldsig#sha1"/>
        <DigestValue>0aQ8hd4m8n0A0Q++7Yv7Kt42mus=</DigestValue>
      </Reference>
      <Reference URI="/word/settings.xml?ContentType=application/vnd.openxmlformats-officedocument.wordprocessingml.settings+xml">
        <DigestMethod Algorithm="http://www.w3.org/2000/09/xmldsig#sha1"/>
        <DigestValue>9LMbwRdO+3OT0H+erQ+KqHqgXTI=</DigestValue>
      </Reference>
      <Reference URI="/word/styles.xml?ContentType=application/vnd.openxmlformats-officedocument.wordprocessingml.styles+xml">
        <DigestMethod Algorithm="http://www.w3.org/2000/09/xmldsig#sha1"/>
        <DigestValue>+iZXYMXwSfJo4/jcX7TSc/i+JXc=</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2014-10-14T02:36:54Z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2C2D4D-0377-4B7A-A6CF-E3D3361803E7}"/>
</file>

<file path=customXml/itemProps2.xml><?xml version="1.0" encoding="utf-8"?>
<ds:datastoreItem xmlns:ds="http://schemas.openxmlformats.org/officeDocument/2006/customXml" ds:itemID="{33A8EBFA-FD06-4180-8222-3589CA2FEB45}"/>
</file>

<file path=customXml/itemProps3.xml><?xml version="1.0" encoding="utf-8"?>
<ds:datastoreItem xmlns:ds="http://schemas.openxmlformats.org/officeDocument/2006/customXml" ds:itemID="{FAD7EBDA-1418-4B99-824D-A93F1D6FF48B}"/>
</file>

<file path=docProps/app.xml><?xml version="1.0" encoding="utf-8"?>
<Properties xmlns="http://schemas.openxmlformats.org/officeDocument/2006/extended-properties" xmlns:vt="http://schemas.openxmlformats.org/officeDocument/2006/docPropsVTypes">
  <Template>Normal</Template>
  <TotalTime>4</TotalTime>
  <Pages>15</Pages>
  <Words>5742</Words>
  <Characters>32734</Characters>
  <Application>Microsoft Office Word</Application>
  <DocSecurity>0</DocSecurity>
  <Lines>272</Lines>
  <Paragraphs>76</Paragraphs>
  <ScaleCrop>false</ScaleCrop>
  <Company/>
  <LinksUpToDate>false</LinksUpToDate>
  <CharactersWithSpaces>38400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Лузан</dc:creator>
  <cp:keywords/>
  <dc:description/>
  <cp:lastModifiedBy>Лузан</cp:lastModifiedBy>
  <cp:revision>3</cp:revision>
  <dcterms:created xsi:type="dcterms:W3CDTF">2014-10-10T01:52:00Z</dcterms:created>
  <dcterms:modified xsi:type="dcterms:W3CDTF">2014-10-10T07:47:00Z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